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13C21ED" w14:textId="10A271B5" w:rsidR="0000385B" w:rsidRDefault="001D0304" w:rsidP="0000385B">
      <w:pPr>
        <w:tabs>
          <w:tab w:val="right" w:leader="hyphen" w:pos="9639"/>
          <w:tab w:val="right" w:leader="hyphen" w:pos="9808"/>
        </w:tabs>
        <w:ind w:firstLine="0"/>
        <w:rPr>
          <w:b/>
          <w:szCs w:val="28"/>
        </w:rPr>
      </w:pPr>
      <w:r>
        <w:rPr>
          <w:rFonts w:ascii="Times New" w:hAnsi="Times New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4815B" wp14:editId="7E82DE0A">
                <wp:simplePos x="0" y="0"/>
                <wp:positionH relativeFrom="column">
                  <wp:posOffset>-99695</wp:posOffset>
                </wp:positionH>
                <wp:positionV relativeFrom="paragraph">
                  <wp:posOffset>0</wp:posOffset>
                </wp:positionV>
                <wp:extent cx="2260600" cy="977900"/>
                <wp:effectExtent l="0" t="0" r="0" b="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39323" w14:textId="2B980CFD" w:rsidR="001D0304" w:rsidRDefault="001D0304" w:rsidP="001D030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Verdana" w:hAnsi="Verdana"/>
                                <w:b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pacing w:val="20"/>
                                <w:sz w:val="18"/>
                              </w:rPr>
                              <w:t>Kancelaria Notarialna</w:t>
                            </w:r>
                          </w:p>
                          <w:p w14:paraId="4CD6CB9D" w14:textId="3B7182D0" w:rsidR="001D0304" w:rsidRDefault="001D0304" w:rsidP="001D0304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Verdana" w:hAnsi="Verdana"/>
                                <w:b/>
                                <w:spacing w:val="20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pacing w:val="20"/>
                                <w:sz w:val="16"/>
                              </w:rPr>
                              <w:t>notariusze – Spółka Cywilna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84815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.85pt;margin-top:0;width:178pt;height: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" filled="f" stroked="f" strokeweight=".5pt">
                <v:textbox>
                  <w:txbxContent>
                    <w:p w14:paraId="7CC39323" w14:textId="2B980CFD" w:rsidR="001D0304" w:rsidRDefault="001D0304" w:rsidP="001D0304">
                      <w:pPr>
                        <w:spacing w:line="240" w:lineRule="auto"/>
                        <w:ind w:firstLine="0"/>
                        <w:jc w:val="center"/>
                        <w:rPr>
                          <w:rFonts w:ascii="Verdana" w:hAnsi="Verdana"/>
                          <w:b/>
                          <w:spacing w:val="20"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spacing w:val="20"/>
                          <w:sz w:val="18"/>
                        </w:rPr>
                        <w:t>Kancelaria Notarialna</w:t>
                      </w:r>
                    </w:p>
                    <w:p w14:paraId="4CD6CB9D" w14:textId="3B7182D0" w:rsidR="001D0304" w:rsidRDefault="001D0304" w:rsidP="001D0304">
                      <w:pPr>
                        <w:spacing w:line="240" w:lineRule="auto"/>
                        <w:ind w:firstLine="0"/>
                        <w:jc w:val="center"/>
                        <w:rPr>
                          <w:rFonts w:ascii="Verdana" w:hAnsi="Verdana"/>
                          <w:b/>
                          <w:spacing w:val="20"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pacing w:val="20"/>
                          <w:sz w:val="16"/>
                        </w:rPr>
                        <w:t>notariusze – Spółka Cywilna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0385B">
        <w:rPr>
          <w:rFonts w:ascii="Times New" w:hAnsi="Times New"/>
          <w:b/>
          <w:szCs w:val="28"/>
        </w:rPr>
        <w:t xml:space="preserve">REPERTORIUM A Nr         </w:t>
      </w:r>
      <w:r>
        <w:rPr>
          <w:rFonts w:ascii="Times New" w:hAnsi="Times New"/>
          <w:b/>
          <w:szCs w:val="28"/>
        </w:rPr>
        <w:t>901</w:t>
      </w:r>
      <w:r w:rsidR="0000385B">
        <w:rPr>
          <w:rFonts w:ascii="Times New" w:hAnsi="Times New"/>
          <w:b/>
          <w:szCs w:val="28"/>
        </w:rPr>
        <w:t xml:space="preserve">  /</w:t>
      </w:r>
      <w:r w:rsidR="0000385B">
        <w:rPr>
          <w:b/>
          <w:szCs w:val="28"/>
        </w:rPr>
        <w:t>2023</w:t>
      </w:r>
    </w:p>
    <w:p w14:paraId="0EE95A9B" w14:textId="29459AC4" w:rsidR="0000385B" w:rsidRDefault="0000385B" w:rsidP="0000385B">
      <w:pPr>
        <w:tabs>
          <w:tab w:val="right" w:leader="hyphen" w:pos="9639"/>
          <w:tab w:val="right" w:leader="hyphen" w:pos="9808"/>
        </w:tabs>
        <w:ind w:firstLine="0"/>
        <w:rPr>
          <w:rFonts w:ascii="Times New" w:hAnsi="Times New"/>
          <w:b/>
          <w:szCs w:val="28"/>
        </w:rPr>
      </w:pPr>
    </w:p>
    <w:p w14:paraId="6E4F1C5B" w14:textId="4B106517" w:rsidR="0000385B" w:rsidRDefault="0000385B" w:rsidP="0000385B">
      <w:pPr>
        <w:tabs>
          <w:tab w:val="right" w:leader="hyphen" w:pos="9639"/>
          <w:tab w:val="right" w:leader="hyphen" w:pos="9808"/>
        </w:tabs>
        <w:ind w:firstLine="0"/>
        <w:jc w:val="center"/>
        <w:rPr>
          <w:rFonts w:ascii="Times New" w:hAnsi="Times New"/>
          <w:szCs w:val="28"/>
        </w:rPr>
      </w:pPr>
      <w:r>
        <w:rPr>
          <w:rFonts w:ascii="Times New" w:hAnsi="Times New"/>
          <w:b/>
          <w:spacing w:val="40"/>
          <w:sz w:val="36"/>
          <w:szCs w:val="28"/>
        </w:rPr>
        <w:t>AKT NOTARIALNY</w:t>
      </w:r>
    </w:p>
    <w:p w14:paraId="14021858" w14:textId="77777777" w:rsidR="00091F49" w:rsidRDefault="00091F49" w:rsidP="0000385B">
      <w:pPr>
        <w:tabs>
          <w:tab w:val="right" w:leader="hyphen" w:pos="9639"/>
          <w:tab w:val="right" w:leader="hyphen" w:pos="9808"/>
        </w:tabs>
        <w:ind w:firstLine="0"/>
        <w:rPr>
          <w:rFonts w:ascii="Times New" w:hAnsi="Times New"/>
          <w:szCs w:val="28"/>
        </w:rPr>
      </w:pPr>
    </w:p>
    <w:p w14:paraId="3350B2D3" w14:textId="780EFE78" w:rsidR="0000385B" w:rsidRDefault="0000385B" w:rsidP="0000385B">
      <w:pPr>
        <w:tabs>
          <w:tab w:val="right" w:leader="hyphen" w:pos="9639"/>
          <w:tab w:val="right" w:leader="hyphen" w:pos="9808"/>
        </w:tabs>
        <w:ind w:firstLine="0"/>
        <w:rPr>
          <w:szCs w:val="28"/>
        </w:rPr>
      </w:pPr>
      <w:r>
        <w:rPr>
          <w:rFonts w:ascii="Times New" w:hAnsi="Times New"/>
          <w:szCs w:val="28"/>
        </w:rPr>
        <w:t xml:space="preserve">Dnia trzynastego </w:t>
      </w:r>
      <w:r>
        <w:rPr>
          <w:szCs w:val="28"/>
        </w:rPr>
        <w:t xml:space="preserve">lutego, roku dwa tysiące dwudziestego trzeciego (13.02.2023 r.), przede mną </w:t>
      </w:r>
      <w:r>
        <w:rPr>
          <w:b/>
          <w:szCs w:val="28"/>
        </w:rPr>
        <w:t xml:space="preserve">notariuszem </w:t>
      </w:r>
      <w:r w:rsidR="00584A31">
        <w:rPr>
          <w:b/>
          <w:szCs w:val="28"/>
        </w:rPr>
        <w:t>…..</w:t>
      </w:r>
      <w:r>
        <w:rPr>
          <w:szCs w:val="28"/>
        </w:rPr>
        <w:t xml:space="preserve">w Lublinie, w prowadzonej przeze mnie Kancelarii Notarialnej w </w:t>
      </w:r>
      <w:r w:rsidR="00584A31">
        <w:rPr>
          <w:szCs w:val="28"/>
        </w:rPr>
        <w:t>….</w:t>
      </w:r>
      <w:r>
        <w:rPr>
          <w:szCs w:val="28"/>
        </w:rPr>
        <w:t>stawiła się:</w:t>
      </w:r>
    </w:p>
    <w:p w14:paraId="521FF3A6" w14:textId="77777777" w:rsidR="0000385B" w:rsidRPr="0000385B" w:rsidRDefault="0000385B" w:rsidP="0000385B">
      <w:pPr>
        <w:tabs>
          <w:tab w:val="right" w:leader="hyphen" w:pos="9639"/>
          <w:tab w:val="right" w:leader="hyphen" w:pos="9808"/>
        </w:tabs>
        <w:ind w:firstLine="0"/>
        <w:rPr>
          <w:rFonts w:ascii="Times New" w:hAnsi="Times New"/>
          <w:szCs w:val="28"/>
        </w:rPr>
      </w:pPr>
    </w:p>
    <w:p w14:paraId="69426BAA" w14:textId="77777777" w:rsidR="00064BB2" w:rsidRPr="005B637F" w:rsidRDefault="00064BB2" w:rsidP="00064BB2">
      <w:pPr>
        <w:tabs>
          <w:tab w:val="right" w:leader="hyphen" w:pos="9639"/>
          <w:tab w:val="right" w:leader="hyphen" w:pos="9808"/>
        </w:tabs>
        <w:ind w:firstLine="0"/>
        <w:rPr>
          <w:kern w:val="28"/>
          <w:szCs w:val="28"/>
        </w:rPr>
      </w:pPr>
      <w:r w:rsidRPr="0080019D">
        <w:rPr>
          <w:rFonts w:ascii="Times New" w:hAnsi="Times New"/>
          <w:b/>
          <w:szCs w:val="28"/>
        </w:rPr>
        <w:t>W imieniu Krajowego Ośrodka Wsparcia Rolnictwa (KOWR)</w:t>
      </w:r>
      <w:r w:rsidRPr="0080019D">
        <w:rPr>
          <w:rFonts w:ascii="Times New" w:hAnsi="Times New"/>
          <w:szCs w:val="28"/>
        </w:rPr>
        <w:t xml:space="preserve">, </w:t>
      </w:r>
      <w:r w:rsidRPr="0080019D">
        <w:rPr>
          <w:b/>
        </w:rPr>
        <w:t>Terenowy Oddział</w:t>
      </w:r>
      <w:r w:rsidRPr="00CA3EFA">
        <w:t xml:space="preserve"> </w:t>
      </w:r>
      <w:r w:rsidRPr="0080019D">
        <w:rPr>
          <w:b/>
          <w:bCs/>
          <w:color w:val="000000"/>
          <w:kern w:val="28"/>
          <w:szCs w:val="28"/>
        </w:rPr>
        <w:t xml:space="preserve">w </w:t>
      </w:r>
      <w:r w:rsidRPr="0080019D">
        <w:rPr>
          <w:b/>
          <w:bCs/>
          <w:kern w:val="28"/>
          <w:szCs w:val="28"/>
        </w:rPr>
        <w:t xml:space="preserve">Lublinie, </w:t>
      </w:r>
      <w:r w:rsidRPr="0080019D">
        <w:rPr>
          <w:kern w:val="28"/>
          <w:szCs w:val="28"/>
        </w:rPr>
        <w:t xml:space="preserve">ul. Karłowicza </w:t>
      </w:r>
      <w:smartTag w:uri="pwplexatsmarttags/smarttagmodule" w:element="Number2Word">
        <w:r w:rsidRPr="0080019D">
          <w:rPr>
            <w:kern w:val="28"/>
            <w:szCs w:val="28"/>
          </w:rPr>
          <w:t>4</w:t>
        </w:r>
      </w:smartTag>
      <w:r w:rsidRPr="0080019D">
        <w:rPr>
          <w:kern w:val="28"/>
          <w:szCs w:val="28"/>
        </w:rPr>
        <w:t xml:space="preserve">, </w:t>
      </w:r>
      <w:smartTag w:uri="pwplexatsmarttags/smarttagmodule" w:element="Number2Word">
        <w:r w:rsidRPr="0080019D">
          <w:rPr>
            <w:kern w:val="28"/>
            <w:szCs w:val="28"/>
          </w:rPr>
          <w:t>20</w:t>
        </w:r>
      </w:smartTag>
      <w:r w:rsidRPr="0080019D">
        <w:rPr>
          <w:kern w:val="28"/>
          <w:szCs w:val="28"/>
        </w:rPr>
        <w:t>-</w:t>
      </w:r>
      <w:smartTag w:uri="pwplexatsmarttags/smarttagmodule" w:element="Number2Word">
        <w:r w:rsidRPr="0080019D">
          <w:rPr>
            <w:kern w:val="28"/>
            <w:szCs w:val="28"/>
          </w:rPr>
          <w:t>027</w:t>
        </w:r>
      </w:smartTag>
      <w:r w:rsidRPr="0080019D">
        <w:rPr>
          <w:kern w:val="28"/>
          <w:szCs w:val="28"/>
        </w:rPr>
        <w:t xml:space="preserve"> Lublin, </w:t>
      </w:r>
      <w:r w:rsidRPr="0080019D">
        <w:rPr>
          <w:b/>
          <w:kern w:val="28"/>
          <w:szCs w:val="28"/>
        </w:rPr>
        <w:t xml:space="preserve">NIP </w:t>
      </w:r>
      <w:smartTag w:uri="pwplexatsmarttags/smarttagmodule" w:element="Number2Word">
        <w:r w:rsidRPr="0080019D">
          <w:rPr>
            <w:b/>
            <w:kern w:val="28"/>
            <w:szCs w:val="28"/>
          </w:rPr>
          <w:t>5272818355</w:t>
        </w:r>
      </w:smartTag>
      <w:r w:rsidRPr="0080019D">
        <w:rPr>
          <w:b/>
          <w:kern w:val="28"/>
          <w:szCs w:val="28"/>
        </w:rPr>
        <w:t xml:space="preserve">, REGON </w:t>
      </w:r>
      <w:smartTag w:uri="pwplexatsmarttags/smarttagmodule" w:element="Number2Word">
        <w:r w:rsidRPr="0080019D">
          <w:rPr>
            <w:b/>
            <w:kern w:val="28"/>
            <w:szCs w:val="28"/>
          </w:rPr>
          <w:t>367849538</w:t>
        </w:r>
      </w:smartTag>
      <w:r w:rsidRPr="0080019D">
        <w:rPr>
          <w:b/>
          <w:kern w:val="28"/>
          <w:szCs w:val="28"/>
        </w:rPr>
        <w:t>-</w:t>
      </w:r>
      <w:smartTag w:uri="pwplexatsmarttags/smarttagmodule" w:element="Number2Word">
        <w:r w:rsidRPr="0080019D">
          <w:rPr>
            <w:b/>
            <w:kern w:val="28"/>
            <w:szCs w:val="28"/>
          </w:rPr>
          <w:t>00080</w:t>
        </w:r>
      </w:smartTag>
      <w:r w:rsidRPr="0080019D">
        <w:rPr>
          <w:kern w:val="28"/>
          <w:szCs w:val="28"/>
        </w:rPr>
        <w:t xml:space="preserve">: </w:t>
      </w:r>
      <w:r>
        <w:rPr>
          <w:kern w:val="28"/>
          <w:szCs w:val="28"/>
        </w:rPr>
        <w:tab/>
      </w:r>
      <w:r>
        <w:rPr>
          <w:kern w:val="28"/>
          <w:szCs w:val="28"/>
        </w:rPr>
        <w:tab/>
      </w:r>
    </w:p>
    <w:p w14:paraId="34293B4A" w14:textId="77777777" w:rsidR="00064BB2" w:rsidRDefault="00064BB2" w:rsidP="00064BB2">
      <w:pPr>
        <w:tabs>
          <w:tab w:val="left" w:pos="-31680"/>
          <w:tab w:val="left" w:pos="-31336"/>
          <w:tab w:val="left" w:pos="-30436"/>
        </w:tabs>
        <w:ind w:right="283" w:firstLine="0"/>
        <w:rPr>
          <w:kern w:val="28"/>
          <w:szCs w:val="28"/>
        </w:rPr>
      </w:pPr>
    </w:p>
    <w:p w14:paraId="2CD45A41" w14:textId="3AAD4973" w:rsidR="00064BB2" w:rsidRPr="001D6C37" w:rsidRDefault="00584A31" w:rsidP="00064BB2">
      <w:pPr>
        <w:pStyle w:val="Akapitzlist"/>
        <w:tabs>
          <w:tab w:val="left" w:pos="-31336"/>
          <w:tab w:val="left" w:pos="-30436"/>
          <w:tab w:val="right" w:leader="hyphen" w:pos="9356"/>
          <w:tab w:val="right" w:leader="hyphen" w:pos="9808"/>
        </w:tabs>
        <w:ind w:left="709" w:right="283" w:firstLine="0"/>
        <w:rPr>
          <w:rFonts w:ascii="Times New" w:hAnsi="Times New"/>
          <w:szCs w:val="28"/>
        </w:rPr>
      </w:pPr>
      <w:r>
        <w:rPr>
          <w:rFonts w:ascii="Times New" w:hAnsi="Times New"/>
          <w:b/>
          <w:szCs w:val="28"/>
        </w:rPr>
        <w:t>….</w:t>
      </w:r>
      <w:r w:rsidR="00064BB2" w:rsidRPr="001D6C37">
        <w:rPr>
          <w:rFonts w:ascii="Times New" w:hAnsi="Times New"/>
          <w:szCs w:val="28"/>
        </w:rPr>
        <w:t>, legitymując</w:t>
      </w:r>
      <w:r w:rsidR="00064BB2">
        <w:rPr>
          <w:rFonts w:ascii="Times New" w:hAnsi="Times New"/>
          <w:szCs w:val="28"/>
        </w:rPr>
        <w:t>a</w:t>
      </w:r>
      <w:r w:rsidR="00064BB2" w:rsidRPr="001D6C37">
        <w:rPr>
          <w:rFonts w:ascii="Times New" w:hAnsi="Times New"/>
          <w:szCs w:val="28"/>
        </w:rPr>
        <w:t xml:space="preserve"> się dowodem osobistym</w:t>
      </w:r>
      <w:r w:rsidR="00064BB2">
        <w:rPr>
          <w:rFonts w:ascii="Times New" w:hAnsi="Times New"/>
          <w:szCs w:val="28"/>
        </w:rPr>
        <w:t xml:space="preserve"> </w:t>
      </w:r>
      <w:r>
        <w:rPr>
          <w:rFonts w:ascii="Times New" w:hAnsi="Times New"/>
          <w:szCs w:val="28"/>
        </w:rPr>
        <w:t>….</w:t>
      </w:r>
      <w:r w:rsidR="0000385B">
        <w:rPr>
          <w:rFonts w:ascii="Times New" w:hAnsi="Times New"/>
          <w:szCs w:val="28"/>
        </w:rPr>
        <w:t xml:space="preserve">, </w:t>
      </w:r>
      <w:r w:rsidR="00064BB2" w:rsidRPr="001D6C37">
        <w:rPr>
          <w:rFonts w:ascii="Times New" w:hAnsi="Times New"/>
          <w:szCs w:val="28"/>
        </w:rPr>
        <w:t>ważnym do dnia</w:t>
      </w:r>
      <w:r w:rsidR="00064BB2">
        <w:rPr>
          <w:rFonts w:ascii="Times New" w:hAnsi="Times New"/>
          <w:szCs w:val="28"/>
        </w:rPr>
        <w:t xml:space="preserve"> </w:t>
      </w:r>
      <w:r>
        <w:rPr>
          <w:rFonts w:ascii="Times New" w:hAnsi="Times New"/>
          <w:szCs w:val="28"/>
        </w:rPr>
        <w:t>…</w:t>
      </w:r>
      <w:r w:rsidR="00064BB2" w:rsidRPr="001D6C37">
        <w:rPr>
          <w:rFonts w:ascii="Times New" w:hAnsi="Times New"/>
          <w:szCs w:val="28"/>
        </w:rPr>
        <w:t xml:space="preserve">, nr ewid. PESEL </w:t>
      </w:r>
      <w:r>
        <w:rPr>
          <w:rFonts w:ascii="Times New" w:hAnsi="Times New"/>
          <w:szCs w:val="28"/>
        </w:rPr>
        <w:t>….</w:t>
      </w:r>
      <w:r w:rsidR="0000385B">
        <w:rPr>
          <w:rFonts w:ascii="Times New" w:hAnsi="Times New"/>
          <w:szCs w:val="28"/>
        </w:rPr>
        <w:t xml:space="preserve">, </w:t>
      </w:r>
      <w:r w:rsidR="00064BB2" w:rsidRPr="001D6C37">
        <w:rPr>
          <w:rFonts w:ascii="Times New" w:hAnsi="Times New"/>
          <w:szCs w:val="28"/>
        </w:rPr>
        <w:t>według oświadczenia zamieszkał</w:t>
      </w:r>
      <w:r w:rsidR="00064BB2">
        <w:rPr>
          <w:rFonts w:ascii="Times New" w:hAnsi="Times New"/>
          <w:szCs w:val="28"/>
        </w:rPr>
        <w:t>a</w:t>
      </w:r>
      <w:r w:rsidR="0000385B">
        <w:rPr>
          <w:rFonts w:ascii="Times New" w:hAnsi="Times New"/>
          <w:szCs w:val="28"/>
        </w:rPr>
        <w:t>:</w:t>
      </w:r>
      <w:r w:rsidR="00064BB2" w:rsidRPr="001D6C37">
        <w:rPr>
          <w:rFonts w:ascii="Times New" w:hAnsi="Times New"/>
          <w:szCs w:val="28"/>
        </w:rPr>
        <w:t xml:space="preserve"> </w:t>
      </w:r>
      <w:r>
        <w:rPr>
          <w:rFonts w:ascii="Times New" w:hAnsi="Times New"/>
          <w:szCs w:val="28"/>
        </w:rPr>
        <w:t>…..</w:t>
      </w:r>
      <w:r w:rsidR="00064BB2">
        <w:rPr>
          <w:rFonts w:ascii="Times New" w:hAnsi="Times New"/>
          <w:szCs w:val="28"/>
        </w:rPr>
        <w:t xml:space="preserve">, </w:t>
      </w:r>
      <w:r w:rsidR="00064BB2" w:rsidRPr="001D6C37">
        <w:rPr>
          <w:rFonts w:ascii="Times New" w:hAnsi="Times New"/>
          <w:szCs w:val="28"/>
        </w:rPr>
        <w:t xml:space="preserve"> </w:t>
      </w:r>
      <w:r w:rsidR="00064BB2">
        <w:rPr>
          <w:rFonts w:ascii="Times New" w:hAnsi="Times New"/>
          <w:szCs w:val="28"/>
        </w:rPr>
        <w:tab/>
      </w:r>
    </w:p>
    <w:p w14:paraId="69973751" w14:textId="44B70A6D" w:rsidR="00064BB2" w:rsidRPr="00091F49" w:rsidRDefault="00064BB2" w:rsidP="00091F49">
      <w:pPr>
        <w:tabs>
          <w:tab w:val="right" w:leader="hyphen" w:pos="9639"/>
          <w:tab w:val="right" w:leader="hyphen" w:pos="9808"/>
        </w:tabs>
        <w:ind w:firstLine="0"/>
        <w:rPr>
          <w:kern w:val="28"/>
          <w:szCs w:val="28"/>
        </w:rPr>
      </w:pPr>
      <w:r w:rsidRPr="00091F49">
        <w:rPr>
          <w:rFonts w:ascii="Times New" w:hAnsi="Times New"/>
          <w:szCs w:val="28"/>
        </w:rPr>
        <w:t>-</w:t>
      </w:r>
      <w:r w:rsidR="00091F49" w:rsidRPr="00091F49">
        <w:rPr>
          <w:rFonts w:ascii="Times New" w:hAnsi="Times New"/>
          <w:b/>
          <w:szCs w:val="28"/>
        </w:rPr>
        <w:t xml:space="preserve"> Pracownik Terenowego Oddziału w Lublinie</w:t>
      </w:r>
      <w:r w:rsidR="00091F49" w:rsidRPr="00091F49">
        <w:rPr>
          <w:rFonts w:ascii="Times New" w:hAnsi="Times New"/>
          <w:szCs w:val="28"/>
        </w:rPr>
        <w:t xml:space="preserve"> </w:t>
      </w:r>
      <w:r w:rsidR="00091F49" w:rsidRPr="00091F49">
        <w:rPr>
          <w:rFonts w:ascii="Times New" w:hAnsi="Times New"/>
          <w:b/>
          <w:szCs w:val="28"/>
        </w:rPr>
        <w:t>Krajowego Ośrodka Wsparcia Rolnictwa</w:t>
      </w:r>
      <w:r w:rsidRPr="00091F49">
        <w:rPr>
          <w:rFonts w:ascii="Times New" w:hAnsi="Times New"/>
          <w:szCs w:val="28"/>
        </w:rPr>
        <w:t xml:space="preserve"> </w:t>
      </w:r>
      <w:r w:rsidRPr="00091F49">
        <w:rPr>
          <w:b/>
          <w:szCs w:val="28"/>
        </w:rPr>
        <w:t xml:space="preserve">wskazująca adres do doręczeń: </w:t>
      </w:r>
      <w:smartTag w:uri="pwplexatsmarttags/smarttagmodule" w:element="Number2Word">
        <w:r w:rsidRPr="00091F49">
          <w:rPr>
            <w:b/>
            <w:kern w:val="28"/>
            <w:szCs w:val="28"/>
          </w:rPr>
          <w:t>20</w:t>
        </w:r>
      </w:smartTag>
      <w:r w:rsidRPr="00091F49">
        <w:rPr>
          <w:b/>
          <w:kern w:val="28"/>
          <w:szCs w:val="28"/>
        </w:rPr>
        <w:t>-</w:t>
      </w:r>
      <w:smartTag w:uri="pwplexatsmarttags/smarttagmodule" w:element="Number2Word">
        <w:r w:rsidRPr="00091F49">
          <w:rPr>
            <w:b/>
            <w:kern w:val="28"/>
            <w:szCs w:val="28"/>
          </w:rPr>
          <w:t>027</w:t>
        </w:r>
      </w:smartTag>
      <w:r w:rsidRPr="00091F49">
        <w:rPr>
          <w:b/>
          <w:kern w:val="28"/>
          <w:szCs w:val="28"/>
        </w:rPr>
        <w:t xml:space="preserve"> Lublin, ul. Karłowicza </w:t>
      </w:r>
      <w:smartTag w:uri="pwplexatsmarttags/smarttagmodule" w:element="Number2Word">
        <w:r w:rsidRPr="00091F49">
          <w:rPr>
            <w:b/>
            <w:kern w:val="28"/>
            <w:szCs w:val="28"/>
          </w:rPr>
          <w:t>4</w:t>
        </w:r>
      </w:smartTag>
      <w:r w:rsidRPr="00091F49">
        <w:rPr>
          <w:b/>
          <w:kern w:val="28"/>
          <w:szCs w:val="28"/>
        </w:rPr>
        <w:t xml:space="preserve">, </w:t>
      </w:r>
      <w:r w:rsidRPr="00091F49">
        <w:rPr>
          <w:kern w:val="28"/>
          <w:szCs w:val="28"/>
        </w:rPr>
        <w:tab/>
      </w:r>
      <w:r w:rsidRPr="00091F49">
        <w:rPr>
          <w:kern w:val="28"/>
          <w:szCs w:val="28"/>
        </w:rPr>
        <w:tab/>
      </w:r>
    </w:p>
    <w:p w14:paraId="6932181B" w14:textId="64159D82" w:rsidR="00064BB2" w:rsidRPr="00064BB2" w:rsidRDefault="00064BB2" w:rsidP="00064BB2">
      <w:pPr>
        <w:tabs>
          <w:tab w:val="right" w:leader="hyphen" w:pos="9639"/>
          <w:tab w:val="right" w:leader="hyphen" w:pos="9808"/>
        </w:tabs>
        <w:ind w:firstLine="0"/>
        <w:rPr>
          <w:rFonts w:ascii="Times New" w:hAnsi="Times New"/>
          <w:szCs w:val="28"/>
        </w:rPr>
      </w:pPr>
      <w:r w:rsidRPr="00064BB2">
        <w:rPr>
          <w:rFonts w:ascii="Times New" w:hAnsi="Times New"/>
          <w:szCs w:val="28"/>
        </w:rPr>
        <w:t xml:space="preserve">- działająca w imieniu </w:t>
      </w:r>
      <w:r w:rsidRPr="00064BB2">
        <w:rPr>
          <w:rFonts w:ascii="Times New" w:hAnsi="Times New"/>
          <w:b/>
          <w:szCs w:val="28"/>
        </w:rPr>
        <w:t>Krajowego Ośrodka Wsparcia Rolnictwa</w:t>
      </w:r>
      <w:r w:rsidRPr="00064BB2">
        <w:rPr>
          <w:rFonts w:ascii="Times New" w:hAnsi="Times New"/>
          <w:szCs w:val="28"/>
        </w:rPr>
        <w:t xml:space="preserve">, na mocy pełnomocnictwa sporządzonego przez </w:t>
      </w:r>
      <w:r w:rsidR="00584A31">
        <w:rPr>
          <w:rFonts w:ascii="Times New" w:hAnsi="Times New"/>
          <w:szCs w:val="28"/>
        </w:rPr>
        <w:t>….</w:t>
      </w:r>
      <w:r w:rsidRPr="00064BB2">
        <w:rPr>
          <w:rFonts w:ascii="Times New" w:hAnsi="Times New"/>
          <w:szCs w:val="28"/>
        </w:rPr>
        <w:t xml:space="preserve"> Notariusza w Lublinie w dniu 01 grudnia 2022 roku, za Rep A Nr </w:t>
      </w:r>
      <w:r w:rsidR="00584A31">
        <w:rPr>
          <w:rFonts w:ascii="Times New" w:hAnsi="Times New"/>
          <w:szCs w:val="28"/>
        </w:rPr>
        <w:t xml:space="preserve">…. </w:t>
      </w:r>
      <w:r w:rsidRPr="00064BB2">
        <w:rPr>
          <w:rFonts w:ascii="Times New" w:hAnsi="Times New"/>
          <w:szCs w:val="28"/>
        </w:rPr>
        <w:t xml:space="preserve">okazanego w wypisie), a udzielonego przez </w:t>
      </w:r>
      <w:r w:rsidR="00584A31">
        <w:rPr>
          <w:rFonts w:ascii="Times New" w:hAnsi="Times New"/>
          <w:szCs w:val="28"/>
        </w:rPr>
        <w:t>….</w:t>
      </w:r>
      <w:r w:rsidRPr="00064BB2">
        <w:rPr>
          <w:rFonts w:ascii="Times New" w:hAnsi="Times New"/>
          <w:szCs w:val="28"/>
        </w:rPr>
        <w:t xml:space="preserve"> – Dyrektora Oddziału Terenowego Krajowego Ośrodka Wsparcia Rolnictwa w Lublinie - działającą w imieniu </w:t>
      </w:r>
      <w:r w:rsidRPr="00064BB2">
        <w:rPr>
          <w:rFonts w:ascii="Times New" w:hAnsi="Times New"/>
          <w:b/>
          <w:szCs w:val="28"/>
        </w:rPr>
        <w:t>Krajowego Ośrodka Wsparcia Rolnictwa</w:t>
      </w:r>
      <w:r w:rsidRPr="00064BB2">
        <w:rPr>
          <w:rFonts w:ascii="Times New" w:hAnsi="Times New"/>
          <w:szCs w:val="28"/>
        </w:rPr>
        <w:t xml:space="preserve">, na mocy pełnomocnictwa sporządzonego przez </w:t>
      </w:r>
      <w:r w:rsidR="00584A31">
        <w:rPr>
          <w:rFonts w:ascii="Times New" w:hAnsi="Times New"/>
          <w:szCs w:val="28"/>
        </w:rPr>
        <w:t>….</w:t>
      </w:r>
      <w:r w:rsidRPr="00064BB2">
        <w:rPr>
          <w:rFonts w:ascii="Times New" w:hAnsi="Times New"/>
          <w:szCs w:val="28"/>
        </w:rPr>
        <w:t xml:space="preserve"> Notariusza w Warszawie w dniu </w:t>
      </w:r>
      <w:smartTag w:uri="pwplexatsmarttags/smarttagmodule" w:element="Number2Word">
        <w:r w:rsidRPr="00064BB2">
          <w:rPr>
            <w:rFonts w:ascii="Times New" w:hAnsi="Times New"/>
            <w:szCs w:val="28"/>
          </w:rPr>
          <w:t>2</w:t>
        </w:r>
      </w:smartTag>
      <w:r w:rsidRPr="00064BB2">
        <w:rPr>
          <w:rFonts w:ascii="Times New" w:hAnsi="Times New"/>
          <w:szCs w:val="28"/>
        </w:rPr>
        <w:t xml:space="preserve">3 listopada 2022 roku, za Rep. A Nr </w:t>
      </w:r>
      <w:r w:rsidR="00584A31">
        <w:rPr>
          <w:rFonts w:ascii="Times New" w:hAnsi="Times New"/>
          <w:szCs w:val="28"/>
        </w:rPr>
        <w:t>…..</w:t>
      </w:r>
      <w:r w:rsidRPr="00064BB2">
        <w:rPr>
          <w:rFonts w:ascii="Times New" w:hAnsi="Times New"/>
          <w:szCs w:val="28"/>
        </w:rPr>
        <w:t>, a udzielonego przez Dyrektora Generalnego Krajowego Ośrodka Wsparcia Rolnictwa, powołany na pełnione stanowisko w dniu 01 kwietnia 2022 roku przez Prezesa Rady Ministrów.</w:t>
      </w:r>
      <w:r w:rsidRPr="00064BB2">
        <w:rPr>
          <w:rFonts w:ascii="Times New" w:hAnsi="Times New"/>
          <w:szCs w:val="28"/>
        </w:rPr>
        <w:tab/>
      </w:r>
      <w:r w:rsidRPr="00064BB2">
        <w:rPr>
          <w:rFonts w:ascii="Times New" w:hAnsi="Times New"/>
          <w:szCs w:val="28"/>
        </w:rPr>
        <w:tab/>
      </w:r>
    </w:p>
    <w:p w14:paraId="41D3C369" w14:textId="77777777" w:rsidR="00064BB2" w:rsidRPr="00064BB2" w:rsidRDefault="00064BB2" w:rsidP="00064BB2">
      <w:pPr>
        <w:tabs>
          <w:tab w:val="left" w:pos="-31680"/>
          <w:tab w:val="left" w:pos="-31336"/>
          <w:tab w:val="left" w:pos="-30436"/>
          <w:tab w:val="right" w:leader="hyphen" w:pos="9808"/>
        </w:tabs>
        <w:ind w:right="283" w:firstLine="0"/>
        <w:rPr>
          <w:rFonts w:ascii="Times New" w:hAnsi="Times New"/>
          <w:szCs w:val="28"/>
        </w:rPr>
      </w:pPr>
      <w:r w:rsidRPr="00064BB2">
        <w:rPr>
          <w:rFonts w:ascii="Times New" w:hAnsi="Times New"/>
          <w:szCs w:val="28"/>
        </w:rPr>
        <w:t>Pełnomocnictwo to upoważnia do dokonania czynności objętej niniejszym aktem i według zapewnienia stawającego nadal obowiązuje.</w:t>
      </w:r>
      <w:r w:rsidRPr="00064BB2">
        <w:rPr>
          <w:rFonts w:ascii="Times New" w:hAnsi="Times New"/>
          <w:szCs w:val="28"/>
        </w:rPr>
        <w:tab/>
      </w:r>
    </w:p>
    <w:p w14:paraId="73FC79CB" w14:textId="77777777" w:rsidR="00064BB2" w:rsidRDefault="00064BB2" w:rsidP="00064BB2">
      <w:pPr>
        <w:tabs>
          <w:tab w:val="right" w:leader="hyphen" w:pos="9639"/>
        </w:tabs>
        <w:ind w:firstLine="0"/>
      </w:pPr>
      <w:r>
        <w:t>Tożsamość stawającej ustaliłam na podstawie dowodu osobistego.--------------------</w:t>
      </w:r>
    </w:p>
    <w:p w14:paraId="37D95B1B" w14:textId="77777777" w:rsidR="00064BB2" w:rsidRDefault="00064BB2" w:rsidP="00064BB2">
      <w:pPr>
        <w:tabs>
          <w:tab w:val="right" w:leader="hyphen" w:pos="9639"/>
        </w:tabs>
        <w:ind w:firstLine="0"/>
      </w:pPr>
    </w:p>
    <w:p w14:paraId="2888E61D" w14:textId="77777777" w:rsidR="00064BB2" w:rsidRDefault="00064BB2" w:rsidP="00064BB2">
      <w:pPr>
        <w:ind w:firstLine="0"/>
        <w:jc w:val="center"/>
        <w:rPr>
          <w:b/>
          <w:spacing w:val="40"/>
          <w:sz w:val="32"/>
        </w:rPr>
      </w:pPr>
      <w:r w:rsidRPr="00B5565C">
        <w:rPr>
          <w:b/>
          <w:spacing w:val="40"/>
          <w:sz w:val="32"/>
        </w:rPr>
        <w:t xml:space="preserve">OŚWIADCZENIE O WYKONANIU </w:t>
      </w:r>
    </w:p>
    <w:p w14:paraId="26F0AF11" w14:textId="77777777" w:rsidR="00064BB2" w:rsidRDefault="00064BB2" w:rsidP="00064BB2">
      <w:pPr>
        <w:ind w:firstLine="0"/>
        <w:jc w:val="center"/>
        <w:rPr>
          <w:b/>
          <w:spacing w:val="40"/>
          <w:sz w:val="32"/>
        </w:rPr>
      </w:pPr>
      <w:r w:rsidRPr="00B5565C">
        <w:rPr>
          <w:b/>
          <w:spacing w:val="40"/>
          <w:sz w:val="32"/>
        </w:rPr>
        <w:t>PRAWA PIERWOKUPU</w:t>
      </w:r>
    </w:p>
    <w:p w14:paraId="7A78F26B" w14:textId="77777777" w:rsidR="00064BB2" w:rsidRPr="00B5565C" w:rsidRDefault="00064BB2" w:rsidP="00064BB2">
      <w:pPr>
        <w:ind w:firstLine="0"/>
        <w:jc w:val="center"/>
        <w:rPr>
          <w:b/>
          <w:spacing w:val="40"/>
          <w:sz w:val="32"/>
        </w:rPr>
      </w:pPr>
    </w:p>
    <w:p w14:paraId="0CF8EB82" w14:textId="0C5A418B" w:rsidR="00064BB2" w:rsidRPr="005B637F" w:rsidRDefault="00064BB2" w:rsidP="00064BB2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Pełnomocnik Krajowego Ośrodka Wsparcia Rolnictwa Oddział Terenowy w Lublinie – działający w imieniu Skarbu Państwa - oświadcza, że w dniu</w:t>
      </w:r>
      <w:r w:rsidR="007D1264">
        <w:t xml:space="preserve"> </w:t>
      </w:r>
      <w:r w:rsidR="00737D65">
        <w:t xml:space="preserve">17 stycznia 2023 </w:t>
      </w:r>
      <w:r>
        <w:t xml:space="preserve">roku aktem notarialnym sporządzonym przez </w:t>
      </w:r>
      <w:r w:rsidR="00584A31">
        <w:t>…</w:t>
      </w:r>
      <w:r w:rsidR="00737D65">
        <w:t xml:space="preserve"> </w:t>
      </w:r>
      <w:r>
        <w:t xml:space="preserve">notariusza w </w:t>
      </w:r>
      <w:r w:rsidR="00737D65">
        <w:t>Hrubieszowie</w:t>
      </w:r>
      <w:r>
        <w:t xml:space="preserve">, za </w:t>
      </w:r>
      <w:r w:rsidRPr="0003586A">
        <w:rPr>
          <w:b/>
        </w:rPr>
        <w:t xml:space="preserve">Rep. A nr </w:t>
      </w:r>
      <w:r w:rsidR="00584A31">
        <w:rPr>
          <w:b/>
        </w:rPr>
        <w:t>…</w:t>
      </w:r>
      <w:r>
        <w:rPr>
          <w:b/>
        </w:rPr>
        <w:t xml:space="preserve"> – </w:t>
      </w:r>
      <w:r w:rsidR="00584A31">
        <w:rPr>
          <w:b/>
        </w:rPr>
        <w:t>….</w:t>
      </w:r>
      <w:r w:rsidRPr="002E66D4">
        <w:rPr>
          <w:b/>
        </w:rPr>
        <w:t xml:space="preserve">, </w:t>
      </w:r>
      <w:r>
        <w:t xml:space="preserve">syn </w:t>
      </w:r>
      <w:r w:rsidR="00584A31">
        <w:t>….</w:t>
      </w:r>
      <w:r>
        <w:t xml:space="preserve">, </w:t>
      </w:r>
      <w:r w:rsidRPr="00ED7F82">
        <w:t>legitymuj</w:t>
      </w:r>
      <w:r>
        <w:t>ą</w:t>
      </w:r>
      <w:r w:rsidRPr="00ED7F82">
        <w:t>c</w:t>
      </w:r>
      <w:r>
        <w:t>y</w:t>
      </w:r>
      <w:r w:rsidRPr="00ED7F82">
        <w:t xml:space="preserve"> się dowodem osobistym </w:t>
      </w:r>
      <w:r w:rsidR="00584A31">
        <w:t>…</w:t>
      </w:r>
      <w:r>
        <w:t xml:space="preserve">, </w:t>
      </w:r>
      <w:r w:rsidRPr="00ED7F82">
        <w:t>nr ewid. PESEL</w:t>
      </w:r>
      <w:r>
        <w:t xml:space="preserve"> </w:t>
      </w:r>
      <w:r w:rsidR="00584A31">
        <w:t>….</w:t>
      </w:r>
      <w:r>
        <w:t xml:space="preserve">, </w:t>
      </w:r>
      <w:r w:rsidRPr="00ED7F82">
        <w:t>zamieszkał</w:t>
      </w:r>
      <w:r>
        <w:t xml:space="preserve">y: </w:t>
      </w:r>
      <w:r w:rsidR="00584A31">
        <w:t>….</w:t>
      </w:r>
      <w:r w:rsidRPr="002E66D4">
        <w:rPr>
          <w:b/>
        </w:rPr>
        <w:t>s</w:t>
      </w:r>
      <w:r w:rsidRPr="002E66D4">
        <w:rPr>
          <w:b/>
          <w:bCs/>
        </w:rPr>
        <w:t>przeda</w:t>
      </w:r>
      <w:r>
        <w:rPr>
          <w:b/>
          <w:bCs/>
        </w:rPr>
        <w:t>ł</w:t>
      </w:r>
      <w:r w:rsidRPr="002E66D4">
        <w:rPr>
          <w:b/>
          <w:bCs/>
        </w:rPr>
        <w:t xml:space="preserve">  </w:t>
      </w:r>
      <w:r w:rsidRPr="002E66D4">
        <w:rPr>
          <w:bCs/>
        </w:rPr>
        <w:t xml:space="preserve">na rzecz </w:t>
      </w:r>
      <w:r w:rsidR="00584A31">
        <w:rPr>
          <w:b/>
          <w:bCs/>
        </w:rPr>
        <w:t>…</w:t>
      </w:r>
      <w:r>
        <w:rPr>
          <w:bCs/>
        </w:rPr>
        <w:t xml:space="preserve">, syna </w:t>
      </w:r>
      <w:r w:rsidR="00584A31">
        <w:rPr>
          <w:bCs/>
        </w:rPr>
        <w:t>….</w:t>
      </w:r>
      <w:r>
        <w:rPr>
          <w:bCs/>
        </w:rPr>
        <w:t>, nr ewid. PESEL</w:t>
      </w:r>
      <w:r w:rsidR="00584A31">
        <w:rPr>
          <w:bCs/>
        </w:rPr>
        <w:t>….</w:t>
      </w:r>
      <w:r w:rsidR="00737D65">
        <w:rPr>
          <w:bCs/>
        </w:rPr>
        <w:t xml:space="preserve"> </w:t>
      </w:r>
      <w:r w:rsidR="00584A31">
        <w:rPr>
          <w:bCs/>
        </w:rPr>
        <w:t>….</w:t>
      </w:r>
      <w:r w:rsidR="00737D65">
        <w:rPr>
          <w:bCs/>
        </w:rPr>
        <w:t xml:space="preserve">, córki </w:t>
      </w:r>
      <w:r w:rsidR="00584A31">
        <w:rPr>
          <w:bCs/>
        </w:rPr>
        <w:t>….</w:t>
      </w:r>
      <w:r w:rsidR="00737D65">
        <w:rPr>
          <w:bCs/>
        </w:rPr>
        <w:t xml:space="preserve">, nr ewid. PESEL  </w:t>
      </w:r>
      <w:r w:rsidR="00584A31">
        <w:rPr>
          <w:bCs/>
        </w:rPr>
        <w:t>….</w:t>
      </w:r>
      <w:r>
        <w:rPr>
          <w:bCs/>
        </w:rPr>
        <w:t xml:space="preserve">, </w:t>
      </w:r>
      <w:r w:rsidRPr="002E66D4">
        <w:rPr>
          <w:bCs/>
        </w:rPr>
        <w:t>zamieszkał</w:t>
      </w:r>
      <w:r w:rsidR="00737D65">
        <w:rPr>
          <w:bCs/>
        </w:rPr>
        <w:t xml:space="preserve">ych: </w:t>
      </w:r>
      <w:r w:rsidR="00584A31">
        <w:rPr>
          <w:bCs/>
        </w:rPr>
        <w:t>….</w:t>
      </w:r>
      <w:r>
        <w:rPr>
          <w:bCs/>
        </w:rPr>
        <w:t xml:space="preserve">, </w:t>
      </w:r>
      <w:r w:rsidRPr="002E66D4">
        <w:rPr>
          <w:bCs/>
        </w:rPr>
        <w:t>własność</w:t>
      </w:r>
      <w:r>
        <w:t xml:space="preserve"> niezabudowanej nieruchomości gruntowej położonej w</w:t>
      </w:r>
      <w:r w:rsidR="00737D65">
        <w:t xml:space="preserve"> obrębie Mołodiatycze</w:t>
      </w:r>
      <w:r>
        <w:t xml:space="preserve">, stanowiącej działkę </w:t>
      </w:r>
      <w:r w:rsidRPr="00737D65">
        <w:t>nr</w:t>
      </w:r>
      <w:r>
        <w:rPr>
          <w:b/>
        </w:rPr>
        <w:t xml:space="preserve"> </w:t>
      </w:r>
      <w:r w:rsidR="00737D65">
        <w:rPr>
          <w:b/>
        </w:rPr>
        <w:t>922,</w:t>
      </w:r>
      <w:r w:rsidR="00737D65" w:rsidRPr="00737D65">
        <w:t xml:space="preserve"> obszaru 0,7000 ha</w:t>
      </w:r>
      <w:r>
        <w:t>,</w:t>
      </w:r>
      <w:r w:rsidR="00737D65">
        <w:t xml:space="preserve"> objętej Kw nr </w:t>
      </w:r>
      <w:r w:rsidR="00584A31">
        <w:rPr>
          <w:b/>
        </w:rPr>
        <w:t>….</w:t>
      </w:r>
      <w:r>
        <w:t xml:space="preserve"> za cenę </w:t>
      </w:r>
      <w:r w:rsidR="00737D65">
        <w:t>9</w:t>
      </w:r>
      <w:r w:rsidR="004477EA">
        <w:t>.</w:t>
      </w:r>
      <w:r w:rsidR="00737D65">
        <w:t>700,00</w:t>
      </w:r>
      <w:r w:rsidR="004477EA">
        <w:t> </w:t>
      </w:r>
      <w:r w:rsidR="00737D65">
        <w:t>zł</w:t>
      </w:r>
      <w:r w:rsidR="004477EA">
        <w:t xml:space="preserve"> (dziewięć tysięcy siedemset złotych)</w:t>
      </w:r>
      <w:r>
        <w:t xml:space="preserve">, pod warunkiem, że Krajowy Ośrodek Wsparcia Rolnictwa działający na rzecz Skarbu Państwa nie wykona w stosunku do tej nieruchomości prawa pierwokupu, przysługującego Skarbowi Państwa na podstawie ustawy z dnia </w:t>
      </w:r>
      <w:smartTag w:uri="pwplexatsmarttags/smarttagmodule" w:element="Number2Word">
        <w:r>
          <w:t>11</w:t>
        </w:r>
      </w:smartTag>
      <w:r>
        <w:t xml:space="preserve"> kwietnia </w:t>
      </w:r>
      <w:smartTag w:uri="pwplexatsmarttags/smarttagmodule" w:element="Number2Word">
        <w:r>
          <w:t>2003</w:t>
        </w:r>
      </w:smartTag>
      <w:r>
        <w:t xml:space="preserve"> roku o kształtowaniu ustroju rolnego, zaś</w:t>
      </w:r>
      <w:r w:rsidR="004477EA">
        <w:t xml:space="preserve"> </w:t>
      </w:r>
      <w:r w:rsidR="00584A31">
        <w:t>…</w:t>
      </w:r>
      <w:r w:rsidR="004477EA">
        <w:t xml:space="preserve"> działający w imieniu własnym oraz w imieniu i na rzecz </w:t>
      </w:r>
      <w:r w:rsidR="00584A31">
        <w:t>….</w:t>
      </w:r>
      <w:r w:rsidR="004477EA">
        <w:t xml:space="preserve"> </w:t>
      </w:r>
      <w:r>
        <w:t>powyższą nieruchomość za wskazaną cenę pod powyższym warunkiem kupił</w:t>
      </w:r>
      <w:r w:rsidR="004477EA">
        <w:t xml:space="preserve">  za fundusze  wspólne do Ich majątku wspólnego</w:t>
      </w:r>
      <w:r>
        <w:t xml:space="preserve">. </w:t>
      </w:r>
      <w:r w:rsidR="004477EA">
        <w:t>Cała cena w kwocie 9.700,00 zł została zapłacona</w:t>
      </w:r>
      <w:r>
        <w:t>.</w:t>
      </w:r>
      <w:r w:rsidR="0000385B">
        <w:tab/>
      </w:r>
    </w:p>
    <w:p w14:paraId="446F9EC9" w14:textId="432AE86A" w:rsidR="004477EA" w:rsidRDefault="00064BB2" w:rsidP="00064BB2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Pełnomocnik  Krajowego Ośrodka Wsparcia Rolnictwa Oddział Terenowy w Lublinie – działający w imieniu Skarbu Państwa oświadcza, że Sąd Rejonowy w</w:t>
      </w:r>
      <w:r w:rsidR="004477EA">
        <w:t xml:space="preserve"> Hrubieszowie V </w:t>
      </w:r>
      <w:r>
        <w:t xml:space="preserve">Wydział Ksiąg Wieczystych prowadzi księgę wieczystą </w:t>
      </w:r>
      <w:r w:rsidRPr="006307A5">
        <w:rPr>
          <w:b/>
        </w:rPr>
        <w:t xml:space="preserve">Kw nr </w:t>
      </w:r>
      <w:r w:rsidR="00584A31">
        <w:rPr>
          <w:b/>
        </w:rPr>
        <w:t>….</w:t>
      </w:r>
      <w:r w:rsidRPr="006307A5">
        <w:rPr>
          <w:b/>
        </w:rPr>
        <w:t xml:space="preserve"> </w:t>
      </w:r>
      <w:r>
        <w:t>dla nieruchomości</w:t>
      </w:r>
      <w:r w:rsidR="004477EA">
        <w:t xml:space="preserve"> położonej w miejscowości Mołodiatycze, gminie Trzeszczany, powiat hrubieszowski, woj. lubelskie, </w:t>
      </w:r>
      <w:r>
        <w:t xml:space="preserve"> obszaru </w:t>
      </w:r>
      <w:r w:rsidR="004477EA">
        <w:t xml:space="preserve"> łącznego </w:t>
      </w:r>
      <w:r w:rsidR="00584A31">
        <w:t>….</w:t>
      </w:r>
      <w:r w:rsidR="004477EA">
        <w:t xml:space="preserve"> ha,  w skład której wchodzi między innymi działka nr </w:t>
      </w:r>
      <w:r w:rsidR="004477EA" w:rsidRPr="004477EA">
        <w:rPr>
          <w:b/>
        </w:rPr>
        <w:t>922</w:t>
      </w:r>
      <w:r w:rsidR="004477EA">
        <w:rPr>
          <w:b/>
        </w:rPr>
        <w:t xml:space="preserve">. </w:t>
      </w:r>
      <w:r w:rsidR="004477EA" w:rsidRPr="004477EA">
        <w:t>Dział I Sp wpisów nie zawiera.</w:t>
      </w:r>
      <w:r w:rsidR="004477EA">
        <w:t xml:space="preserve"> W</w:t>
      </w:r>
      <w:r>
        <w:t xml:space="preserve"> dziale II jako właściciel wpisany jest</w:t>
      </w:r>
      <w:r w:rsidR="004477EA">
        <w:t xml:space="preserve"> </w:t>
      </w:r>
      <w:r w:rsidR="00584A31">
        <w:t>….</w:t>
      </w:r>
      <w:r w:rsidR="004477EA">
        <w:t xml:space="preserve"> </w:t>
      </w:r>
      <w:r>
        <w:t xml:space="preserve">na podstawie </w:t>
      </w:r>
      <w:r w:rsidR="004477EA">
        <w:t xml:space="preserve"> umowy darowizny z 2003 roku. W dziale III figurują wpisy:</w:t>
      </w:r>
      <w:r w:rsidR="0000385B">
        <w:tab/>
      </w:r>
    </w:p>
    <w:p w14:paraId="092B6694" w14:textId="046DB582" w:rsidR="00E558C0" w:rsidRPr="0000385B" w:rsidRDefault="004477EA" w:rsidP="004477EA">
      <w:pPr>
        <w:tabs>
          <w:tab w:val="right" w:leader="hyphen" w:pos="9808"/>
        </w:tabs>
        <w:ind w:firstLine="0"/>
      </w:pPr>
      <w:r>
        <w:t xml:space="preserve">- </w:t>
      </w:r>
      <w:r w:rsidR="00E558C0" w:rsidRPr="00E558C0">
        <w:rPr>
          <w:b/>
        </w:rPr>
        <w:t>ograniczone prawo rzeczowe</w:t>
      </w:r>
      <w:r w:rsidR="00E558C0">
        <w:t xml:space="preserve"> - nieodpłatna służebność osobista polegająca na prawie zamieszkiwania w całym budynku mieszkalnym, korzystania z zabudowań gospodarczych znajdujących się na działce nr </w:t>
      </w:r>
      <w:r w:rsidR="00162EFA">
        <w:t>…</w:t>
      </w:r>
      <w:r w:rsidR="00E558C0">
        <w:t>,</w:t>
      </w:r>
      <w:r w:rsidR="0000385B">
        <w:tab/>
      </w:r>
    </w:p>
    <w:p w14:paraId="610B0245" w14:textId="173EE94B" w:rsidR="00E558C0" w:rsidRPr="0000385B" w:rsidRDefault="00E558C0" w:rsidP="00E558C0">
      <w:pPr>
        <w:tabs>
          <w:tab w:val="right" w:leader="hyphen" w:pos="9808"/>
        </w:tabs>
        <w:ind w:firstLine="0"/>
      </w:pPr>
      <w:r>
        <w:t xml:space="preserve">- </w:t>
      </w:r>
      <w:r w:rsidRPr="00E558C0">
        <w:rPr>
          <w:b/>
        </w:rPr>
        <w:t>ograniczone prawo rzeczowe</w:t>
      </w:r>
      <w:r>
        <w:t xml:space="preserve"> - prawo bezpłatnego i dożywotniego użytkowania </w:t>
      </w:r>
      <w:r w:rsidR="00162EFA">
        <w:t>…</w:t>
      </w:r>
      <w:r>
        <w:t>.</w:t>
      </w:r>
      <w:r w:rsidR="0000385B">
        <w:tab/>
      </w:r>
    </w:p>
    <w:p w14:paraId="7E630E58" w14:textId="77777777" w:rsidR="00064BB2" w:rsidRPr="00EE09B8" w:rsidRDefault="00064BB2" w:rsidP="004477EA">
      <w:pPr>
        <w:tabs>
          <w:tab w:val="right" w:leader="hyphen" w:pos="9808"/>
        </w:tabs>
        <w:ind w:firstLine="0"/>
      </w:pPr>
      <w:r>
        <w:t>Dział IV wpisów nie zawiera.</w:t>
      </w:r>
      <w:r>
        <w:tab/>
      </w:r>
    </w:p>
    <w:p w14:paraId="392A3AC8" w14:textId="34BDDE85" w:rsidR="00064BB2" w:rsidRPr="00EE09B8" w:rsidRDefault="00064BB2" w:rsidP="00064BB2">
      <w:pPr>
        <w:tabs>
          <w:tab w:val="right" w:leader="hyphen" w:pos="9808"/>
        </w:tabs>
        <w:ind w:firstLine="0"/>
      </w:pPr>
      <w:r>
        <w:t xml:space="preserve">Na potwierdzenie powyższego okazano </w:t>
      </w:r>
      <w:r w:rsidRPr="001A6CC3">
        <w:rPr>
          <w:b/>
        </w:rPr>
        <w:t>wydruk ksi</w:t>
      </w:r>
      <w:r>
        <w:rPr>
          <w:b/>
        </w:rPr>
        <w:t>ęgi</w:t>
      </w:r>
      <w:r w:rsidRPr="001A6CC3">
        <w:rPr>
          <w:b/>
        </w:rPr>
        <w:t xml:space="preserve"> wieczyst</w:t>
      </w:r>
      <w:r>
        <w:rPr>
          <w:b/>
        </w:rPr>
        <w:t>ej</w:t>
      </w:r>
      <w:r>
        <w:t xml:space="preserve">, pobrany ze strony internetowej https://ekw.ms.gov.pl stan z dnia </w:t>
      </w:r>
      <w:r w:rsidR="007D1264">
        <w:t xml:space="preserve">13 lutego </w:t>
      </w:r>
      <w:r>
        <w:t>202</w:t>
      </w:r>
      <w:r w:rsidR="00E40FD8">
        <w:t>3</w:t>
      </w:r>
      <w:r>
        <w:t xml:space="preserve"> roku.</w:t>
      </w:r>
      <w:r>
        <w:tab/>
      </w:r>
    </w:p>
    <w:p w14:paraId="241DEB64" w14:textId="77777777" w:rsidR="0040318B" w:rsidRDefault="0040318B" w:rsidP="0040318B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lastRenderedPageBreak/>
        <w:t>Pełnomocnik  Krajowego Ośrodka Wsparcia Rolnictwa Oddział Terenowy w Lublinie – działający w imieniu Skarbu Państwa oświadcza, że zgodnie z zapisami zawartymi w umowie sprzedaży warunkowej, notariuszowi do umowy przedłożono między innymi następujące dokumenty:</w:t>
      </w:r>
      <w:r>
        <w:tab/>
      </w:r>
    </w:p>
    <w:p w14:paraId="2ADC21EA" w14:textId="7F3E9A01" w:rsidR="0040318B" w:rsidRPr="0000385B" w:rsidRDefault="0040318B" w:rsidP="0040318B">
      <w:pPr>
        <w:tabs>
          <w:tab w:val="right" w:leader="hyphen" w:pos="9808"/>
        </w:tabs>
        <w:ind w:firstLine="0"/>
      </w:pPr>
      <w:r w:rsidRPr="00E40FD8">
        <w:rPr>
          <w:b/>
        </w:rPr>
        <w:t>1/ odpis skr</w:t>
      </w:r>
      <w:r>
        <w:rPr>
          <w:b/>
        </w:rPr>
        <w:t>ó</w:t>
      </w:r>
      <w:r w:rsidRPr="00E40FD8">
        <w:rPr>
          <w:b/>
        </w:rPr>
        <w:t>cony aktu zgonu</w:t>
      </w:r>
      <w:r>
        <w:t xml:space="preserve"> </w:t>
      </w:r>
      <w:r w:rsidR="00162EFA">
        <w:t>….</w:t>
      </w:r>
      <w:r>
        <w:t xml:space="preserve">, wydany  przez Kierownika Urzędu Stanu Cywilnego w Trzeszczanach dnia </w:t>
      </w:r>
      <w:r w:rsidR="00162EFA">
        <w:t>…</w:t>
      </w:r>
      <w:r>
        <w:t xml:space="preserve"> r., zgodny z treścią aktu zgonu o oznaczeniu </w:t>
      </w:r>
      <w:r w:rsidR="00162EFA">
        <w:t>….</w:t>
      </w:r>
      <w:r>
        <w:t xml:space="preserve">, </w:t>
      </w:r>
      <w:r w:rsidR="0000385B">
        <w:tab/>
      </w:r>
    </w:p>
    <w:p w14:paraId="5A0DC587" w14:textId="6D2544E3" w:rsidR="0040318B" w:rsidRPr="0000385B" w:rsidRDefault="0040318B" w:rsidP="0040318B">
      <w:pPr>
        <w:tabs>
          <w:tab w:val="right" w:leader="hyphen" w:pos="9808"/>
        </w:tabs>
        <w:ind w:firstLine="0"/>
      </w:pPr>
      <w:r>
        <w:rPr>
          <w:b/>
        </w:rPr>
        <w:t>2</w:t>
      </w:r>
      <w:r w:rsidRPr="00E40FD8">
        <w:rPr>
          <w:b/>
        </w:rPr>
        <w:t>/ odpis skr</w:t>
      </w:r>
      <w:r>
        <w:rPr>
          <w:b/>
        </w:rPr>
        <w:t>ó</w:t>
      </w:r>
      <w:r w:rsidRPr="00E40FD8">
        <w:rPr>
          <w:b/>
        </w:rPr>
        <w:t>cony aktu zgonu</w:t>
      </w:r>
      <w:r>
        <w:t xml:space="preserve"> </w:t>
      </w:r>
      <w:r w:rsidR="00162EFA">
        <w:t>…..</w:t>
      </w:r>
      <w:r>
        <w:t xml:space="preserve">, wydany  przez Kierownika Urzędu Stanu Cywilnego w Trzeszczanach dnia </w:t>
      </w:r>
      <w:r w:rsidR="00162EFA">
        <w:t>…..</w:t>
      </w:r>
      <w:r>
        <w:t xml:space="preserve"> r., zgodny z treścią aktu zgonu o oznaczeniu </w:t>
      </w:r>
      <w:r w:rsidR="00162EFA">
        <w:t>…..</w:t>
      </w:r>
      <w:r>
        <w:t xml:space="preserve">, </w:t>
      </w:r>
      <w:r w:rsidR="0000385B">
        <w:tab/>
      </w:r>
    </w:p>
    <w:p w14:paraId="5D5FBCBC" w14:textId="61BC2110" w:rsidR="0040318B" w:rsidRPr="0000385B" w:rsidRDefault="0040318B" w:rsidP="0040318B">
      <w:pPr>
        <w:tabs>
          <w:tab w:val="right" w:leader="hyphen" w:pos="9808"/>
        </w:tabs>
        <w:ind w:firstLine="0"/>
      </w:pPr>
      <w:r>
        <w:rPr>
          <w:b/>
          <w:bCs/>
        </w:rPr>
        <w:t>3/ wypis z rejestru gruntów</w:t>
      </w:r>
      <w:r>
        <w:t>, wydany z upoważnienia Starosty Hrubieszowskiego dnia 21.12.2022 r., nr kancelaryjny  GKK, 6621.2923.2022, z którego wynika, że działka nr 922, położona w obrębie Mołodiatycze stanowi łąki trwałe,</w:t>
      </w:r>
      <w:r>
        <w:tab/>
      </w:r>
    </w:p>
    <w:p w14:paraId="3CD85954" w14:textId="094D3E61" w:rsidR="0040318B" w:rsidRPr="0000385B" w:rsidRDefault="0040318B" w:rsidP="0040318B">
      <w:pPr>
        <w:tabs>
          <w:tab w:val="right" w:leader="hyphen" w:pos="9808"/>
        </w:tabs>
        <w:ind w:firstLine="0"/>
      </w:pPr>
      <w:r>
        <w:rPr>
          <w:b/>
          <w:bCs/>
        </w:rPr>
        <w:t>4/ zaświadczenie</w:t>
      </w:r>
      <w:r>
        <w:t xml:space="preserve"> wydane przez Wójta Gminy Trzeszczany dnia 16 stycznia 2023 roku, nr IPK.6727.9.2023, z którego wynika, że zgodnie z planem zagospodarowania przestrzennego Gminy Trzeszczany  zatwierdzonym Uchwałą Rady Gminy Nr X/92/2003 z dnia 22 października 2003 roku, działka nr 922 w obrębie Mołodiatycze położona jest w terenie użytków zielonych (RZ), z którego ponadto wynika, że Gmina Trzeszczany  nie podjęła uchwały w sprawie wyznaczenia obszaru rewitalizacji  i ww. działka nie jest położona  na obszarze specjalnej strefy rewitalizacji,</w:t>
      </w:r>
      <w:r w:rsidR="0000385B">
        <w:tab/>
      </w:r>
    </w:p>
    <w:p w14:paraId="52E7CDF8" w14:textId="77777777" w:rsidR="0040318B" w:rsidRPr="00E97D5D" w:rsidRDefault="0040318B" w:rsidP="0040318B">
      <w:pPr>
        <w:tabs>
          <w:tab w:val="right" w:leader="hyphen" w:pos="9808"/>
        </w:tabs>
        <w:ind w:firstLine="0"/>
      </w:pPr>
      <w:r>
        <w:t xml:space="preserve">- </w:t>
      </w:r>
      <w:r w:rsidRPr="000E115C">
        <w:rPr>
          <w:b/>
        </w:rPr>
        <w:t>zaświadczenie</w:t>
      </w:r>
      <w:r>
        <w:t xml:space="preserve"> wydane z upoważnienia Starosty Hrubieszowskiego dnia 21 grudnia 2022 r. Nr ZNŚ.6164.1.895.2022, stwierdzające, że działka nr 922  w m. Mołodiatycze, gmina Trzeszczany nie leży w terenie objętym  uproszczonym planem urządzenia lasu ani nie jest objęta decyzją, o której mowa  w art. 19 ust. 3 ustawy z dnia 28.09.1991 r. o lasach. </w:t>
      </w:r>
      <w:r>
        <w:tab/>
      </w:r>
    </w:p>
    <w:p w14:paraId="21D596DC" w14:textId="7C76C067" w:rsidR="0040318B" w:rsidRDefault="0040318B" w:rsidP="0040318B">
      <w:pPr>
        <w:tabs>
          <w:tab w:val="right" w:leader="hyphen" w:pos="9808"/>
        </w:tabs>
      </w:pPr>
      <w:r>
        <w:t xml:space="preserve">Ponadto  w umowie warunkowej sprzedaży </w:t>
      </w:r>
      <w:r w:rsidR="00162EFA">
        <w:t>….</w:t>
      </w:r>
      <w:r>
        <w:t xml:space="preserve"> oświadczył, że przedmiotowa nieruchomość: </w:t>
      </w:r>
      <w:r>
        <w:tab/>
      </w:r>
    </w:p>
    <w:p w14:paraId="1A0941C0" w14:textId="6CBBD17B" w:rsidR="0040318B" w:rsidRPr="0000385B" w:rsidRDefault="0040318B" w:rsidP="0040318B">
      <w:pPr>
        <w:tabs>
          <w:tab w:val="right" w:leader="hyphen" w:pos="9808"/>
        </w:tabs>
        <w:ind w:firstLine="0"/>
      </w:pPr>
      <w:r>
        <w:t>- nie jest obciążona żadnymi prawami, długami ani  roszczeniami  osób trzecich, nie istnieją  ograniczenia w jej rozporządzaniu, wolna jest od wad  fizycznych  i prawnych, nie zostały dokonane żadne czynności prawne ani faktyczne, które mogłyby skutkować zmian</w:t>
      </w:r>
      <w:r w:rsidR="001D0304">
        <w:t>ą</w:t>
      </w:r>
      <w:r>
        <w:t xml:space="preserve"> stanu prawnego, czy też obciążenie tej nieruchomości, nie jest prowadzone żadne postępowanie sądowe, egzekucyjne ani administracyjne odnośnie przedmiotowej nieruchomości, nie została  wobec niego ogłoszona upadłość,  ani nie został złożony wniosek o ogłoszenie upadłości, nie ma żadnych zaległych zobowiązań ani zaległości podatkowych wobec Skarbu  Państwa, jednostek samorządu terytorialnego, że </w:t>
      </w:r>
      <w:r>
        <w:lastRenderedPageBreak/>
        <w:t xml:space="preserve">stan prawny powyższej  nieruchomości nie uległ zmianie, że jest żonaty i umów majątkowych  małżeńskich nie zawierał, powyższą nieruchomość nabył będąc kawalerem.  </w:t>
      </w:r>
      <w:r w:rsidR="0000385B">
        <w:tab/>
      </w:r>
    </w:p>
    <w:p w14:paraId="702C35B1" w14:textId="152CFA7C" w:rsidR="0040318B" w:rsidRPr="0000385B" w:rsidRDefault="0040318B" w:rsidP="0040318B">
      <w:pPr>
        <w:tabs>
          <w:tab w:val="left" w:pos="851"/>
          <w:tab w:val="right" w:leader="hyphen" w:pos="9808"/>
        </w:tabs>
      </w:pPr>
      <w:r>
        <w:t xml:space="preserve">Jednocześnie w umowie warunkowej sprzedaży Stawający oświadczyli, że działka nr 922 jest niezabudowana, nie jest w dzierżawie osób trzecich, w jej skład nie wchodzą śródlądowe wody stojące w rozumieniu ustawy z dnia 20.07.2017r. prawo  wodne, nie wchodzą nieużytki i las, ma zapewniony  dostęp do drogi publicznej. </w:t>
      </w:r>
      <w:r w:rsidR="0000385B">
        <w:tab/>
      </w:r>
    </w:p>
    <w:p w14:paraId="6B14CA6C" w14:textId="79921786" w:rsidR="00064BB2" w:rsidRDefault="00064BB2" w:rsidP="0040318B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 xml:space="preserve">Wypis opisanego wyżej aktu notarialnego umowy sprzedaży warunkowej z dnia </w:t>
      </w:r>
      <w:r w:rsidR="0040318B">
        <w:t xml:space="preserve">17 stycznia 2023 </w:t>
      </w:r>
      <w:r>
        <w:t xml:space="preserve">roku został przesłany do Krajowego Ośrodka Wsparcia Rolnictwa Oddział Terenowy w Lublinie </w:t>
      </w:r>
      <w:r w:rsidR="007D1264">
        <w:t xml:space="preserve">i wpłynął </w:t>
      </w:r>
      <w:r>
        <w:t xml:space="preserve">w dniu </w:t>
      </w:r>
      <w:r w:rsidR="0040318B">
        <w:t xml:space="preserve">18 stycznia </w:t>
      </w:r>
      <w:r>
        <w:t>202</w:t>
      </w:r>
      <w:r w:rsidR="0040318B">
        <w:t>3</w:t>
      </w:r>
      <w:r>
        <w:t xml:space="preserve"> roku, a zatem do dnia dzisiejszego nie upłynął termin do złożenia oświadczenia o wyko</w:t>
      </w:r>
      <w:r w:rsidR="0040318B">
        <w:t>naniu prawa pierwokupu.</w:t>
      </w:r>
      <w:r w:rsidR="0040318B">
        <w:tab/>
      </w:r>
      <w:r w:rsidR="0000385B">
        <w:tab/>
      </w:r>
    </w:p>
    <w:p w14:paraId="17A68CA5" w14:textId="07D2CEEA" w:rsidR="00064BB2" w:rsidRPr="00AF4386" w:rsidRDefault="00064BB2" w:rsidP="00064BB2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 xml:space="preserve">Pełnomocnik Krajowego Ośrodka Wsparcia Rolnictwa Oddział Terenowy w Lublinie – działającego w imieniu Skarbu Państwa  </w:t>
      </w:r>
      <w:r w:rsidRPr="00041B06">
        <w:rPr>
          <w:b/>
        </w:rPr>
        <w:t>oświadcza, że wykonuje prawo pierwokupu</w:t>
      </w:r>
      <w:r>
        <w:t xml:space="preserve"> </w:t>
      </w:r>
      <w:r w:rsidRPr="00041B06">
        <w:rPr>
          <w:b/>
        </w:rPr>
        <w:t>przysługujące Skarbowi Państwa</w:t>
      </w:r>
      <w:r>
        <w:t xml:space="preserve"> </w:t>
      </w:r>
      <w:r w:rsidRPr="00041B06">
        <w:rPr>
          <w:b/>
        </w:rPr>
        <w:t xml:space="preserve">na podstawie art. </w:t>
      </w:r>
      <w:smartTag w:uri="pwplexatsmarttags/smarttagmodule" w:element="Number2Word">
        <w:r>
          <w:rPr>
            <w:b/>
          </w:rPr>
          <w:t>3</w:t>
        </w:r>
      </w:smartTag>
      <w:r>
        <w:rPr>
          <w:b/>
        </w:rPr>
        <w:t xml:space="preserve"> ust. </w:t>
      </w:r>
      <w:smartTag w:uri="pwplexatsmarttags/smarttagmodule" w:element="Number2Word">
        <w:r>
          <w:rPr>
            <w:b/>
          </w:rPr>
          <w:t>4</w:t>
        </w:r>
      </w:smartTag>
      <w:r>
        <w:rPr>
          <w:b/>
        </w:rPr>
        <w:t xml:space="preserve">  </w:t>
      </w:r>
      <w:r w:rsidRPr="00041B06">
        <w:rPr>
          <w:b/>
        </w:rPr>
        <w:t xml:space="preserve">ustawy o kształtowaniu ustroju rolnego </w:t>
      </w:r>
      <w:r>
        <w:t xml:space="preserve">w stosunku do nieruchomości objętej umową sprzedaży warunkowej z dnia </w:t>
      </w:r>
      <w:r w:rsidR="0040318B">
        <w:t>17 stycznia 2</w:t>
      </w:r>
      <w:r>
        <w:t>02</w:t>
      </w:r>
      <w:r w:rsidR="0040318B">
        <w:t>3</w:t>
      </w:r>
      <w:r>
        <w:t xml:space="preserve"> roku za Rep. A Nr </w:t>
      </w:r>
      <w:r w:rsidR="00162EFA">
        <w:t>…</w:t>
      </w:r>
      <w:r>
        <w:t xml:space="preserve">, to jest w stosunku do nieruchomości położonej w miejscowości </w:t>
      </w:r>
      <w:r w:rsidR="0040318B">
        <w:t>Mołodiatycze</w:t>
      </w:r>
      <w:r>
        <w:t xml:space="preserve">, gmina </w:t>
      </w:r>
      <w:r w:rsidR="0040318B">
        <w:t>Trzeszczany</w:t>
      </w:r>
      <w:r>
        <w:t xml:space="preserve">, powiat </w:t>
      </w:r>
      <w:r w:rsidR="0040318B">
        <w:t>hrubieszowski</w:t>
      </w:r>
      <w:r>
        <w:t xml:space="preserve">, </w:t>
      </w:r>
      <w:r w:rsidR="0040318B">
        <w:t>woj.</w:t>
      </w:r>
      <w:r>
        <w:t xml:space="preserve"> lubelskie,</w:t>
      </w:r>
      <w:r w:rsidRPr="006D670F">
        <w:t xml:space="preserve"> </w:t>
      </w:r>
      <w:r>
        <w:t xml:space="preserve">oznaczonej jako działka </w:t>
      </w:r>
      <w:r w:rsidRPr="00E536F9">
        <w:rPr>
          <w:bCs/>
        </w:rPr>
        <w:t>nr</w:t>
      </w:r>
      <w:r w:rsidRPr="00BD0075">
        <w:rPr>
          <w:b/>
          <w:bCs/>
        </w:rPr>
        <w:t xml:space="preserve"> </w:t>
      </w:r>
      <w:r w:rsidR="0040318B">
        <w:rPr>
          <w:b/>
          <w:bCs/>
        </w:rPr>
        <w:t>922</w:t>
      </w:r>
      <w:r w:rsidRPr="00E536F9">
        <w:rPr>
          <w:bCs/>
        </w:rPr>
        <w:t xml:space="preserve">, obszaru </w:t>
      </w:r>
      <w:r>
        <w:rPr>
          <w:bCs/>
        </w:rPr>
        <w:t>0,</w:t>
      </w:r>
      <w:r w:rsidR="00DC6D94">
        <w:rPr>
          <w:bCs/>
        </w:rPr>
        <w:t>700</w:t>
      </w:r>
      <w:r>
        <w:rPr>
          <w:bCs/>
        </w:rPr>
        <w:t>0</w:t>
      </w:r>
      <w:r w:rsidRPr="00E536F9">
        <w:rPr>
          <w:bCs/>
        </w:rPr>
        <w:t xml:space="preserve"> ha</w:t>
      </w:r>
      <w:r>
        <w:rPr>
          <w:bCs/>
        </w:rPr>
        <w:t xml:space="preserve">, objętej Kw nr </w:t>
      </w:r>
      <w:r w:rsidR="00162EFA">
        <w:rPr>
          <w:b/>
          <w:bCs/>
        </w:rPr>
        <w:t>….</w:t>
      </w:r>
      <w:r>
        <w:rPr>
          <w:b/>
          <w:bCs/>
        </w:rPr>
        <w:t>.</w:t>
      </w:r>
      <w:r>
        <w:rPr>
          <w:bCs/>
        </w:rPr>
        <w:tab/>
      </w:r>
    </w:p>
    <w:p w14:paraId="6B6E4FB5" w14:textId="77777777" w:rsidR="00064BB2" w:rsidRDefault="00064BB2" w:rsidP="00064BB2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Pełnomocnik Krajowego Ośrodka Wsparcia Rolnictwa Oddział Terenowy w Lublinie – działającego w imieniu Skarbu Państwa oświadcza, że:</w:t>
      </w:r>
      <w:r>
        <w:tab/>
      </w:r>
    </w:p>
    <w:p w14:paraId="01F4D4AF" w14:textId="5B64EBE1" w:rsidR="00064BB2" w:rsidRPr="005B637F" w:rsidRDefault="00064BB2" w:rsidP="00064BB2">
      <w:pPr>
        <w:pStyle w:val="Akapitzlist"/>
        <w:numPr>
          <w:ilvl w:val="3"/>
          <w:numId w:val="1"/>
        </w:numPr>
        <w:tabs>
          <w:tab w:val="clear" w:pos="1871"/>
          <w:tab w:val="right" w:leader="hyphen" w:pos="9808"/>
        </w:tabs>
        <w:ind w:left="567"/>
      </w:pPr>
      <w:r>
        <w:t xml:space="preserve">zgodnie z treścią art. </w:t>
      </w:r>
      <w:smartTag w:uri="pwplexatsmarttags/smarttagmodule" w:element="Number2Word">
        <w:r>
          <w:t>600</w:t>
        </w:r>
      </w:smartTag>
      <w:r>
        <w:t xml:space="preserve"> kodeksu cywilnego na skutek niniejszego oświadczenia dochodzi do skutku umowa sprzedaży pomiędzy </w:t>
      </w:r>
      <w:r w:rsidR="00162EFA">
        <w:t>….</w:t>
      </w:r>
      <w:r w:rsidR="00DC6D94">
        <w:t xml:space="preserve"> </w:t>
      </w:r>
      <w:r>
        <w:t xml:space="preserve">oraz Krajowym Ośrodkiem Wsparcia Rolnictwa, o tej samej treści, co umowa zawarta pomiędzy </w:t>
      </w:r>
      <w:r w:rsidR="00162EFA">
        <w:t>…..</w:t>
      </w:r>
      <w:r w:rsidR="00DC6D94">
        <w:t xml:space="preserve"> działającym w imieniu własnym oraz w imieniu i na rzecz </w:t>
      </w:r>
      <w:r w:rsidR="00162EFA">
        <w:t>…..</w:t>
      </w:r>
      <w:r w:rsidR="00DC6D94">
        <w:t>.</w:t>
      </w:r>
      <w:r>
        <w:tab/>
      </w:r>
    </w:p>
    <w:p w14:paraId="288FEFDA" w14:textId="2B9707BF" w:rsidR="00064BB2" w:rsidRDefault="00064BB2" w:rsidP="00064BB2">
      <w:pPr>
        <w:pStyle w:val="Akapitzlist"/>
        <w:numPr>
          <w:ilvl w:val="3"/>
          <w:numId w:val="1"/>
        </w:numPr>
        <w:tabs>
          <w:tab w:val="clear" w:pos="1871"/>
          <w:tab w:val="right" w:leader="hyphen" w:pos="9808"/>
        </w:tabs>
        <w:ind w:left="567"/>
      </w:pPr>
      <w:r>
        <w:t xml:space="preserve">zapłata </w:t>
      </w:r>
      <w:r w:rsidR="00162EFA">
        <w:t>…..</w:t>
      </w:r>
      <w:r w:rsidR="00DC6D94">
        <w:t xml:space="preserve"> </w:t>
      </w:r>
      <w:r>
        <w:t xml:space="preserve">całej ceny w kwocie </w:t>
      </w:r>
      <w:r w:rsidR="00DC6D94" w:rsidRPr="00DC6D94">
        <w:rPr>
          <w:b/>
        </w:rPr>
        <w:t>9.700</w:t>
      </w:r>
      <w:r w:rsidRPr="00DC6D94">
        <w:rPr>
          <w:b/>
          <w:bCs/>
        </w:rPr>
        <w:t>,</w:t>
      </w:r>
      <w:r w:rsidRPr="00AF6DEE">
        <w:rPr>
          <w:b/>
          <w:bCs/>
        </w:rPr>
        <w:t>00</w:t>
      </w:r>
      <w:r w:rsidR="00DC6D94">
        <w:rPr>
          <w:b/>
          <w:bCs/>
        </w:rPr>
        <w:t> </w:t>
      </w:r>
      <w:r w:rsidRPr="00AF6DEE">
        <w:rPr>
          <w:b/>
          <w:bCs/>
        </w:rPr>
        <w:t>zł</w:t>
      </w:r>
      <w:r w:rsidR="00DC6D94">
        <w:t xml:space="preserve"> (dziewięć tysięcy siedemset złotych) </w:t>
      </w:r>
      <w:r>
        <w:t xml:space="preserve">nastąpi przelewem w terminie </w:t>
      </w:r>
      <w:smartTag w:uri="pwplexatsmarttags/smarttagmodule" w:element="Number2Word">
        <w:r>
          <w:t>14</w:t>
        </w:r>
      </w:smartTag>
      <w:r>
        <w:t xml:space="preserve"> dni licząc od dnia protokolarnego wydania nieruchomości na rzecz Krajowego Ośrodka Wsparcia Rolnictwa. Od dnia wydania przejdą na Nabywcę wszelkie ciężary i korzyści związane z nabyciem nieruchomości.</w:t>
      </w:r>
      <w:r>
        <w:tab/>
      </w:r>
    </w:p>
    <w:p w14:paraId="34F15378" w14:textId="77777777" w:rsidR="00064BB2" w:rsidRPr="00234626" w:rsidRDefault="00064BB2" w:rsidP="00064BB2">
      <w:pPr>
        <w:pStyle w:val="Akapitzlist"/>
        <w:numPr>
          <w:ilvl w:val="3"/>
          <w:numId w:val="1"/>
        </w:numPr>
        <w:tabs>
          <w:tab w:val="clear" w:pos="1871"/>
          <w:tab w:val="right" w:leader="hyphen" w:pos="9808"/>
        </w:tabs>
        <w:ind w:left="567"/>
      </w:pPr>
      <w:r w:rsidRPr="00A66626">
        <w:rPr>
          <w:szCs w:val="28"/>
        </w:rPr>
        <w:t>Krajowy Ośrodek W</w:t>
      </w:r>
      <w:r>
        <w:rPr>
          <w:szCs w:val="28"/>
        </w:rPr>
        <w:t>sparcia Rolnictwa informuje, iż</w:t>
      </w:r>
      <w:r w:rsidRPr="00234626">
        <w:rPr>
          <w:szCs w:val="28"/>
        </w:rPr>
        <w:t xml:space="preserve"> </w:t>
      </w:r>
      <w:r w:rsidRPr="00234626">
        <w:rPr>
          <w:b/>
          <w:szCs w:val="28"/>
        </w:rPr>
        <w:t>wydanie przedmiotowej nieruchomości</w:t>
      </w:r>
      <w:r w:rsidRPr="00234626">
        <w:rPr>
          <w:bCs/>
          <w:position w:val="-4"/>
          <w:szCs w:val="28"/>
        </w:rPr>
        <w:t xml:space="preserve"> </w:t>
      </w:r>
      <w:r w:rsidRPr="00234626">
        <w:rPr>
          <w:szCs w:val="28"/>
        </w:rPr>
        <w:t xml:space="preserve">Krajowemu Ośrodkowi Wsparcia Rolnictwa </w:t>
      </w:r>
      <w:r w:rsidRPr="00234626">
        <w:rPr>
          <w:b/>
          <w:szCs w:val="28"/>
        </w:rPr>
        <w:t xml:space="preserve">nastąpi w drodze podpisania protokołu zdawczo odbiorczego w terminie określonym w piśmie </w:t>
      </w:r>
      <w:r w:rsidRPr="00234626">
        <w:rPr>
          <w:b/>
          <w:szCs w:val="28"/>
        </w:rPr>
        <w:lastRenderedPageBreak/>
        <w:t>informującym o wykonaniu prawa pierwokupu.</w:t>
      </w:r>
      <w:r w:rsidRPr="00AD548E">
        <w:t xml:space="preserve"> </w:t>
      </w:r>
      <w:r w:rsidRPr="00234626">
        <w:rPr>
          <w:b/>
          <w:szCs w:val="28"/>
        </w:rPr>
        <w:t>Niedotrzymanie ww. terminu podpisania protokołu zdawczo – odbiorczego będzie skutkowało wdrożeniem przez KOWR trybu postępowania sądowego o wydanie przedmiotowej nieruchomości wraz z równoczesnym naliczaniem wynagrodzenia na rzecz KOWR za bezumowne korzystanie z tej nieruchomości</w:t>
      </w:r>
      <w:r w:rsidRPr="00234626">
        <w:rPr>
          <w:szCs w:val="28"/>
        </w:rPr>
        <w:t xml:space="preserve"> zgodnie z art. </w:t>
      </w:r>
      <w:smartTag w:uri="pwplexatsmarttags/smarttagmodule" w:element="Number2Word">
        <w:r w:rsidRPr="00234626">
          <w:rPr>
            <w:szCs w:val="28"/>
          </w:rPr>
          <w:t>39</w:t>
        </w:r>
      </w:smartTag>
      <w:r w:rsidRPr="00234626">
        <w:rPr>
          <w:szCs w:val="28"/>
        </w:rPr>
        <w:t xml:space="preserve">b ust. </w:t>
      </w:r>
      <w:smartTag w:uri="pwplexatsmarttags/smarttagmodule" w:element="Number2Word">
        <w:r w:rsidRPr="00234626">
          <w:rPr>
            <w:szCs w:val="28"/>
          </w:rPr>
          <w:t>1</w:t>
        </w:r>
      </w:smartTag>
      <w:r w:rsidRPr="00234626">
        <w:rPr>
          <w:szCs w:val="28"/>
        </w:rPr>
        <w:t xml:space="preserve"> ustawy z dnia </w:t>
      </w:r>
      <w:smartTag w:uri="pwplexatsmarttags/smarttagmodule" w:element="Number2Word">
        <w:r w:rsidRPr="00234626">
          <w:rPr>
            <w:szCs w:val="28"/>
          </w:rPr>
          <w:t>19</w:t>
        </w:r>
      </w:smartTag>
      <w:r w:rsidRPr="00234626">
        <w:rPr>
          <w:szCs w:val="28"/>
        </w:rPr>
        <w:t xml:space="preserve"> października </w:t>
      </w:r>
      <w:smartTag w:uri="pwplexatsmarttags/smarttagmodule" w:element="Number2Word">
        <w:r w:rsidRPr="00234626">
          <w:rPr>
            <w:szCs w:val="28"/>
          </w:rPr>
          <w:t>1991</w:t>
        </w:r>
      </w:smartTag>
      <w:r w:rsidRPr="00234626">
        <w:rPr>
          <w:szCs w:val="28"/>
        </w:rPr>
        <w:t xml:space="preserve"> r. o gospodarowaniu nieruchomościami rolnymi Skarbu Państwa (t.j. Dz. U. z </w:t>
      </w:r>
      <w:smartTag w:uri="pwplexatsmarttags/smarttagmodule" w:element="Number2Word">
        <w:r w:rsidRPr="00234626">
          <w:rPr>
            <w:szCs w:val="28"/>
          </w:rPr>
          <w:t>2020</w:t>
        </w:r>
      </w:smartTag>
      <w:r w:rsidRPr="00234626">
        <w:rPr>
          <w:szCs w:val="28"/>
        </w:rPr>
        <w:t xml:space="preserve"> r. poz. </w:t>
      </w:r>
      <w:smartTag w:uri="pwplexatsmarttags/smarttagmodule" w:element="Number2Word">
        <w:r w:rsidRPr="00234626">
          <w:rPr>
            <w:szCs w:val="28"/>
          </w:rPr>
          <w:t>396</w:t>
        </w:r>
      </w:smartTag>
      <w:r w:rsidRPr="00234626">
        <w:rPr>
          <w:szCs w:val="28"/>
        </w:rPr>
        <w:t xml:space="preserve"> ze zm.).</w:t>
      </w:r>
      <w:r>
        <w:rPr>
          <w:szCs w:val="28"/>
        </w:rPr>
        <w:tab/>
      </w:r>
    </w:p>
    <w:p w14:paraId="291BE1D6" w14:textId="77777777" w:rsidR="00064BB2" w:rsidRPr="00EE09B8" w:rsidRDefault="00064BB2" w:rsidP="00064BB2">
      <w:pPr>
        <w:pStyle w:val="Akapitzlist"/>
        <w:tabs>
          <w:tab w:val="right" w:leader="hyphen" w:pos="9808"/>
        </w:tabs>
        <w:ind w:left="567" w:firstLine="0"/>
      </w:pPr>
      <w:r w:rsidRPr="00A66626">
        <w:rPr>
          <w:szCs w:val="28"/>
        </w:rPr>
        <w:t xml:space="preserve">Na dzień sporządzania niniejszego oświadczenia woli o wykonaniu prawa pierwokupu zgodnie z obowiązującymi przepisami wynagrodzenie z tytułu bezumownego korzystania z nieruchomości </w:t>
      </w:r>
      <w:r w:rsidRPr="00A66626">
        <w:rPr>
          <w:b/>
          <w:szCs w:val="28"/>
          <w:u w:val="single"/>
        </w:rPr>
        <w:t xml:space="preserve">wynosi </w:t>
      </w:r>
      <w:smartTag w:uri="pwplexatsmarttags/smarttagmodule" w:element="Number2Word">
        <w:r w:rsidRPr="00A66626">
          <w:rPr>
            <w:b/>
            <w:szCs w:val="28"/>
            <w:u w:val="single"/>
          </w:rPr>
          <w:t>30</w:t>
        </w:r>
      </w:smartTag>
      <w:r w:rsidRPr="00A66626">
        <w:rPr>
          <w:b/>
          <w:szCs w:val="28"/>
          <w:u w:val="single"/>
        </w:rPr>
        <w:t>-krotność wywoławczej wysokości czynszu</w:t>
      </w:r>
      <w:r w:rsidRPr="00A66626">
        <w:rPr>
          <w:szCs w:val="28"/>
        </w:rPr>
        <w:t xml:space="preserve">, który byłby należny od tej nieruchomości, gdyby była ona przedmiotem umowy dzierżawy po przeprowadzeniu przetargu.   </w:t>
      </w:r>
      <w:r>
        <w:rPr>
          <w:szCs w:val="28"/>
        </w:rPr>
        <w:tab/>
      </w:r>
    </w:p>
    <w:p w14:paraId="2DB38DE8" w14:textId="77777777" w:rsidR="00064BB2" w:rsidRPr="00A66626" w:rsidRDefault="00064BB2" w:rsidP="00064BB2">
      <w:pPr>
        <w:pStyle w:val="Akapitzlist"/>
        <w:numPr>
          <w:ilvl w:val="3"/>
          <w:numId w:val="1"/>
        </w:numPr>
        <w:tabs>
          <w:tab w:val="clear" w:pos="1871"/>
          <w:tab w:val="right" w:leader="hyphen" w:pos="9808"/>
        </w:tabs>
        <w:ind w:left="567"/>
        <w:rPr>
          <w:szCs w:val="28"/>
        </w:rPr>
      </w:pPr>
      <w:r w:rsidRPr="00A66626">
        <w:rPr>
          <w:bCs/>
          <w:position w:val="-4"/>
          <w:szCs w:val="28"/>
        </w:rPr>
        <w:t>Krajowy Ośrodek Wsparc</w:t>
      </w:r>
      <w:r>
        <w:rPr>
          <w:bCs/>
          <w:position w:val="-4"/>
          <w:szCs w:val="28"/>
        </w:rPr>
        <w:t>ia Rolnictwa prześle zobowiązanym</w:t>
      </w:r>
      <w:r w:rsidRPr="00A66626">
        <w:rPr>
          <w:bCs/>
          <w:position w:val="-4"/>
          <w:szCs w:val="28"/>
        </w:rPr>
        <w:t xml:space="preserve"> z prawa pierwokupu niniejsze oświadczenie o wykonaniu prawa pierwokupu przesyłką poleconą nadaną za potwierdzeniem odbioru w placówce pocztowej operatora pocztowego w rozumieniu ustawy z dnia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23</w:t>
        </w:r>
      </w:smartTag>
      <w:r w:rsidRPr="00A66626">
        <w:rPr>
          <w:bCs/>
          <w:position w:val="-4"/>
          <w:szCs w:val="28"/>
        </w:rPr>
        <w:t xml:space="preserve"> listopada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2012</w:t>
        </w:r>
      </w:smartTag>
      <w:r w:rsidRPr="00A66626">
        <w:rPr>
          <w:bCs/>
          <w:position w:val="-4"/>
          <w:szCs w:val="28"/>
        </w:rPr>
        <w:t xml:space="preserve"> r. - Prawo pocztowe (Dz.U. z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2018</w:t>
        </w:r>
      </w:smartTag>
      <w:r w:rsidRPr="00A66626">
        <w:rPr>
          <w:bCs/>
          <w:position w:val="-4"/>
          <w:szCs w:val="28"/>
        </w:rPr>
        <w:t xml:space="preserve"> r. poz.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2188</w:t>
        </w:r>
      </w:smartTag>
      <w:r w:rsidRPr="00A66626">
        <w:rPr>
          <w:bCs/>
          <w:position w:val="-4"/>
          <w:szCs w:val="28"/>
        </w:rPr>
        <w:t xml:space="preserve"> oraz z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2019</w:t>
        </w:r>
      </w:smartTag>
      <w:r w:rsidRPr="00A66626">
        <w:rPr>
          <w:bCs/>
          <w:position w:val="-4"/>
          <w:szCs w:val="28"/>
        </w:rPr>
        <w:t xml:space="preserve"> r. poz.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1051</w:t>
        </w:r>
      </w:smartTag>
      <w:r>
        <w:rPr>
          <w:bCs/>
          <w:position w:val="-4"/>
          <w:szCs w:val="28"/>
        </w:rPr>
        <w:t>),</w:t>
      </w:r>
      <w:r w:rsidRPr="00A66626">
        <w:rPr>
          <w:bCs/>
          <w:position w:val="-4"/>
          <w:szCs w:val="28"/>
        </w:rPr>
        <w:t xml:space="preserve"> </w:t>
      </w:r>
      <w:r>
        <w:rPr>
          <w:bCs/>
          <w:position w:val="-4"/>
          <w:szCs w:val="28"/>
        </w:rPr>
        <w:t xml:space="preserve">oraz </w:t>
      </w:r>
      <w:r w:rsidRPr="00A66626">
        <w:rPr>
          <w:bCs/>
          <w:position w:val="-4"/>
          <w:szCs w:val="28"/>
        </w:rPr>
        <w:t>opublikuje je na stronie podmiotowej w Biuletynie Informacji Publicznej Krajowego Ośrodka</w:t>
      </w:r>
      <w:r>
        <w:rPr>
          <w:bCs/>
          <w:position w:val="-4"/>
          <w:szCs w:val="28"/>
        </w:rPr>
        <w:t xml:space="preserve">. </w:t>
      </w:r>
      <w:r w:rsidRPr="00A66626">
        <w:rPr>
          <w:szCs w:val="28"/>
        </w:rPr>
        <w:t>Uważa się, że zobowiązan</w:t>
      </w:r>
      <w:r>
        <w:rPr>
          <w:szCs w:val="28"/>
        </w:rPr>
        <w:t>i z prawa pierwokupu zapoznali</w:t>
      </w:r>
      <w:r w:rsidRPr="00A66626">
        <w:rPr>
          <w:szCs w:val="28"/>
        </w:rPr>
        <w:t xml:space="preserve"> się z treścią oświadczenia Krajowego Ośrodka o wykonaniu prawa pierwokupu z chwilą jego publikacji na stronie podmiotowej w Biuletynie Informacji Publicznej Krajowego Ośrodka.</w:t>
      </w:r>
      <w:r>
        <w:rPr>
          <w:szCs w:val="28"/>
        </w:rPr>
        <w:tab/>
      </w:r>
    </w:p>
    <w:p w14:paraId="5C57DBD7" w14:textId="57582951" w:rsidR="00064BB2" w:rsidRDefault="00064BB2" w:rsidP="00064BB2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 xml:space="preserve">Wypisy tego aktu mogą być wydawane Krajowemu Ośrodkowi Wsparcia Rolnictwa oraz </w:t>
      </w:r>
      <w:r w:rsidR="00162EFA">
        <w:t>….</w:t>
      </w:r>
      <w:r w:rsidR="00DC6D94">
        <w:t xml:space="preserve"> </w:t>
      </w:r>
      <w:r>
        <w:t>w dowolnej ilości.</w:t>
      </w:r>
      <w:r>
        <w:tab/>
      </w:r>
    </w:p>
    <w:p w14:paraId="3199A9CA" w14:textId="77777777" w:rsidR="00064BB2" w:rsidRDefault="00064BB2" w:rsidP="00064BB2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Koszty tego aktu i złożenia wniosku wieczystoksięgowego, oraz opłaty sądowe od tego wniosku ponosi Krajowy Ośrodek Wsparcia Rolnictwa.</w:t>
      </w:r>
      <w:r>
        <w:tab/>
      </w:r>
    </w:p>
    <w:p w14:paraId="6F136653" w14:textId="77777777" w:rsidR="00064BB2" w:rsidRDefault="00064BB2" w:rsidP="00064BB2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rPr>
          <w:b/>
        </w:rPr>
        <w:t xml:space="preserve">Pełnomocnik </w:t>
      </w:r>
      <w:r w:rsidRPr="00617045">
        <w:rPr>
          <w:b/>
        </w:rPr>
        <w:t xml:space="preserve"> Krajowego Ośrodka Wsparcia Rolnictwa działającego na rzecz Skarbu Państwa</w:t>
      </w:r>
      <w:r>
        <w:t xml:space="preserve"> jako wnioskodawca wnosi, aby notariusz działający na podstawie art. </w:t>
      </w:r>
      <w:smartTag w:uri="pwplexatsmarttags/smarttagmodule" w:element="Number2Word">
        <w:r>
          <w:t>79</w:t>
        </w:r>
      </w:smartTag>
      <w:r>
        <w:t xml:space="preserve"> pkt </w:t>
      </w:r>
      <w:smartTag w:uri="pwplexatsmarttags/smarttagmodule" w:element="Number2Word">
        <w:r>
          <w:t>8a</w:t>
        </w:r>
      </w:smartTag>
      <w:r>
        <w:t xml:space="preserve"> oraz art. </w:t>
      </w:r>
      <w:smartTag w:uri="pwplexatsmarttags/smarttagmodule" w:element="Number2Word">
        <w:r>
          <w:t>92</w:t>
        </w:r>
      </w:smartTag>
      <w:r>
        <w:t xml:space="preserve"> ust. </w:t>
      </w:r>
      <w:smartTag w:uri="pwplexatsmarttags/smarttagmodule" w:element="Number2Word">
        <w:r>
          <w:t>4</w:t>
        </w:r>
      </w:smartTag>
      <w:r>
        <w:t xml:space="preserve"> ustawy z dnia </w:t>
      </w:r>
      <w:smartTag w:uri="pwplexatsmarttags/smarttagmodule" w:element="Number2Word">
        <w:r>
          <w:t>14</w:t>
        </w:r>
      </w:smartTag>
      <w:r>
        <w:t xml:space="preserve"> lutego </w:t>
      </w:r>
      <w:smartTag w:uri="pwplexatsmarttags/smarttagmodule" w:element="Number2Word">
        <w:r>
          <w:t>1991</w:t>
        </w:r>
      </w:smartTag>
      <w:r>
        <w:t xml:space="preserve"> roku prawo o notariacie dokonał czynności polegającej na złożeniu za pośrednictwem systemu teleinformatycznego wniosku wieczystoksięgowego do </w:t>
      </w:r>
      <w:r w:rsidRPr="00041B06">
        <w:rPr>
          <w:b/>
        </w:rPr>
        <w:t>Sądu Rejonowego</w:t>
      </w:r>
      <w:r>
        <w:rPr>
          <w:b/>
        </w:rPr>
        <w:t xml:space="preserve"> w</w:t>
      </w:r>
      <w:r w:rsidR="00DC6D94">
        <w:rPr>
          <w:b/>
        </w:rPr>
        <w:t xml:space="preserve"> Hrubieszowie  V </w:t>
      </w:r>
      <w:r>
        <w:rPr>
          <w:b/>
        </w:rPr>
        <w:t>Wydział Ksiąg Wieczystych</w:t>
      </w:r>
      <w:r w:rsidRPr="00041B06">
        <w:rPr>
          <w:b/>
        </w:rPr>
        <w:t xml:space="preserve"> </w:t>
      </w:r>
      <w:r>
        <w:t>obejmującego następujące żądania:</w:t>
      </w:r>
      <w:r>
        <w:tab/>
      </w:r>
    </w:p>
    <w:p w14:paraId="564963FB" w14:textId="77777777" w:rsidR="00DC6D94" w:rsidRDefault="00064BB2" w:rsidP="00DC6D94">
      <w:pPr>
        <w:tabs>
          <w:tab w:val="right" w:leader="hyphen" w:pos="9808"/>
        </w:tabs>
        <w:ind w:left="709" w:firstLine="0"/>
      </w:pPr>
      <w:r>
        <w:t>- po opublikowaniu oświadczenia o wykonaniu pierwokupu w Biuletynie Informacji Publicznej Krajowego Ośrodka Wsparcia Rolnictwa oraz dołączeniu niezbędnych dokumentów przedłożonych do umowy sprzedaży warunkowej</w:t>
      </w:r>
      <w:r w:rsidR="00DC6D94">
        <w:t xml:space="preserve">, </w:t>
      </w:r>
    </w:p>
    <w:p w14:paraId="43E837AE" w14:textId="3F3C1C69" w:rsidR="00064BB2" w:rsidRPr="00EE09B8" w:rsidRDefault="00064BB2" w:rsidP="00064BB2">
      <w:pPr>
        <w:tabs>
          <w:tab w:val="right" w:leader="hyphen" w:pos="9808"/>
        </w:tabs>
        <w:ind w:firstLine="0"/>
        <w:rPr>
          <w:bCs/>
        </w:rPr>
      </w:pPr>
      <w:r>
        <w:rPr>
          <w:bCs/>
        </w:rPr>
        <w:lastRenderedPageBreak/>
        <w:t>-</w:t>
      </w:r>
      <w:r w:rsidR="00DC6D94">
        <w:rPr>
          <w:bCs/>
        </w:rPr>
        <w:t xml:space="preserve"> odłączenia z </w:t>
      </w:r>
      <w:r>
        <w:t>księ</w:t>
      </w:r>
      <w:r w:rsidR="00DC6D94">
        <w:t>gi</w:t>
      </w:r>
      <w:r>
        <w:t xml:space="preserve"> wieczystej </w:t>
      </w:r>
      <w:r w:rsidR="00162EFA">
        <w:rPr>
          <w:b/>
        </w:rPr>
        <w:t>….</w:t>
      </w:r>
      <w:r w:rsidR="00DC6D94">
        <w:rPr>
          <w:szCs w:val="28"/>
        </w:rPr>
        <w:t xml:space="preserve">  </w:t>
      </w:r>
      <w:r w:rsidR="00987CFA">
        <w:rPr>
          <w:szCs w:val="28"/>
        </w:rPr>
        <w:t xml:space="preserve">wolnej od obciążeń </w:t>
      </w:r>
      <w:r w:rsidR="00DC6D94">
        <w:rPr>
          <w:szCs w:val="28"/>
        </w:rPr>
        <w:t>działki nr</w:t>
      </w:r>
      <w:r w:rsidR="00DC6D94" w:rsidRPr="00DC6D94">
        <w:rPr>
          <w:b/>
          <w:szCs w:val="28"/>
        </w:rPr>
        <w:t xml:space="preserve"> 922</w:t>
      </w:r>
      <w:r w:rsidR="00DC6D94">
        <w:rPr>
          <w:szCs w:val="28"/>
        </w:rPr>
        <w:t>, obszaru 0,7000 ha, położonej w miejscowości Mołodiatycze, gminie Trzeszczany, powiat hrubieszowski, woj. lubelskie, do nowej księgi wieczystej, dokonując w</w:t>
      </w:r>
      <w:r w:rsidRPr="00DC2BE9">
        <w:rPr>
          <w:b/>
        </w:rPr>
        <w:t xml:space="preserve"> </w:t>
      </w:r>
      <w:r w:rsidRPr="00DC6D94">
        <w:t>dziale II</w:t>
      </w:r>
      <w:r w:rsidR="00DC6D94" w:rsidRPr="00DC6D94">
        <w:t xml:space="preserve"> tej nowozalożonej księgi wieczystej wpisu </w:t>
      </w:r>
      <w:r w:rsidRPr="00C17F1E">
        <w:rPr>
          <w:b/>
        </w:rPr>
        <w:t>Skarbu Państwa - Krajowego Ośrodka Wsparcia Rolnictwa jako właściciela</w:t>
      </w:r>
      <w:r>
        <w:t>.</w:t>
      </w:r>
      <w:r>
        <w:tab/>
      </w:r>
    </w:p>
    <w:p w14:paraId="3EACEDE5" w14:textId="1F021043" w:rsidR="00064BB2" w:rsidRPr="00EE09B8" w:rsidRDefault="00064BB2" w:rsidP="00064BB2">
      <w:pPr>
        <w:tabs>
          <w:tab w:val="right" w:leader="hyphen" w:pos="9808"/>
        </w:tabs>
        <w:ind w:firstLine="0"/>
      </w:pPr>
      <w:r w:rsidRPr="0097272C">
        <w:rPr>
          <w:b/>
          <w:bCs/>
        </w:rPr>
        <w:t>Uczestnik postępowania:</w:t>
      </w:r>
      <w:r>
        <w:t xml:space="preserve"> </w:t>
      </w:r>
      <w:r w:rsidR="00162EFA">
        <w:t>…..</w:t>
      </w:r>
      <w:r w:rsidR="00DC6D94">
        <w:t>.</w:t>
      </w:r>
    </w:p>
    <w:p w14:paraId="0B2F4250" w14:textId="77777777" w:rsidR="00064BB2" w:rsidRDefault="00064BB2" w:rsidP="00064BB2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 xml:space="preserve">Notariusz poinformowała Stawającego o treści art. </w:t>
      </w:r>
      <w:smartTag w:uri="pwplexatsmarttags/smarttagmodule" w:element="Number2Word">
        <w:r>
          <w:t>626</w:t>
        </w:r>
        <w:r>
          <w:rPr>
            <w:vertAlign w:val="superscript"/>
          </w:rPr>
          <w:t>4</w:t>
        </w:r>
      </w:smartTag>
      <w:r>
        <w:t xml:space="preserve"> i </w:t>
      </w:r>
      <w:smartTag w:uri="pwplexatsmarttags/smarttagmodule" w:element="Number2Word">
        <w:r>
          <w:t>626</w:t>
        </w:r>
        <w:r w:rsidRPr="009174A7">
          <w:rPr>
            <w:vertAlign w:val="superscript"/>
          </w:rPr>
          <w:t>10</w:t>
        </w:r>
      </w:smartTag>
      <w:r>
        <w:t xml:space="preserve"> kpc, w szczególności o tym, że w przypadku wniosków składanych przez notariusza obowiązek poprawienia lub uzupełnienia wniosku spoczywa na Stronie czynności notarialnej.</w:t>
      </w:r>
    </w:p>
    <w:p w14:paraId="2F0F9B8E" w14:textId="77777777" w:rsidR="00064BB2" w:rsidRDefault="00064BB2" w:rsidP="00064BB2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Pobrano:</w:t>
      </w:r>
      <w:r>
        <w:tab/>
      </w:r>
    </w:p>
    <w:p w14:paraId="04CF5BAC" w14:textId="77777777" w:rsidR="00064BB2" w:rsidRPr="00EE09B8" w:rsidRDefault="00064BB2" w:rsidP="00064BB2">
      <w:pPr>
        <w:tabs>
          <w:tab w:val="right" w:leader="hyphen" w:pos="9808"/>
        </w:tabs>
      </w:pPr>
      <w:r>
        <w:t xml:space="preserve">– </w:t>
      </w:r>
      <w:r w:rsidRPr="0042797C">
        <w:rPr>
          <w:b/>
        </w:rPr>
        <w:t>taksę notarialną</w:t>
      </w:r>
      <w:r>
        <w:t xml:space="preserve"> na podstawie rozporządzenia Min. Spraw. z dn. </w:t>
      </w:r>
      <w:smartTag w:uri="pwplexatsmarttags/smarttagmodule" w:element="Number2Word">
        <w:r>
          <w:t>28</w:t>
        </w:r>
      </w:smartTag>
      <w:r>
        <w:t xml:space="preserve"> czerwca </w:t>
      </w:r>
      <w:smartTag w:uri="pwplexatsmarttags/smarttagmodule" w:element="Number2Word">
        <w:r>
          <w:t>2004</w:t>
        </w:r>
      </w:smartTag>
      <w:r>
        <w:t xml:space="preserve"> r. w sprawie maksymalnych stawek taksy notarialnej (t.j. Dz. U. z </w:t>
      </w:r>
      <w:smartTag w:uri="pwplexatsmarttags/smarttagmodule" w:element="Number2Word">
        <w:r>
          <w:t>2020</w:t>
        </w:r>
      </w:smartTag>
      <w:r>
        <w:t xml:space="preserve"> roku, poz. </w:t>
      </w:r>
      <w:smartTag w:uri="pwplexatsmarttags/smarttagmodule" w:element="Number2Word">
        <w:r>
          <w:t>1473</w:t>
        </w:r>
      </w:smartTag>
      <w:r>
        <w:t xml:space="preserve"> z późn. zm.):</w:t>
      </w:r>
      <w:r>
        <w:tab/>
      </w:r>
    </w:p>
    <w:p w14:paraId="21FC9B18" w14:textId="77777777" w:rsidR="00064BB2" w:rsidRPr="00EE09B8" w:rsidRDefault="00064BB2" w:rsidP="00064BB2">
      <w:pPr>
        <w:tabs>
          <w:tab w:val="right" w:leader="dot" w:pos="9780"/>
          <w:tab w:val="right" w:leader="hyphen" w:pos="9808"/>
        </w:tabs>
      </w:pPr>
      <w:r>
        <w:t>z § </w:t>
      </w:r>
      <w:smartTag w:uri="pwplexatsmarttags/smarttagmodule" w:element="Number2Word">
        <w:r>
          <w:t>3</w:t>
        </w:r>
      </w:smartTag>
      <w:r>
        <w:t xml:space="preserve"> i 6</w:t>
      </w:r>
      <w:r>
        <w:tab/>
      </w:r>
      <w:r w:rsidR="00DC6D94" w:rsidRPr="00DC6D94">
        <w:rPr>
          <w:b/>
        </w:rPr>
        <w:t>150</w:t>
      </w:r>
      <w:r>
        <w:rPr>
          <w:b/>
        </w:rPr>
        <w:t>,00 zł</w:t>
      </w:r>
    </w:p>
    <w:p w14:paraId="72D6B7BD" w14:textId="77777777" w:rsidR="00064BB2" w:rsidRPr="00EE09B8" w:rsidRDefault="00064BB2" w:rsidP="00064BB2">
      <w:pPr>
        <w:tabs>
          <w:tab w:val="right" w:leader="dot" w:pos="9780"/>
          <w:tab w:val="right" w:leader="hyphen" w:pos="9808"/>
        </w:tabs>
      </w:pPr>
      <w:r>
        <w:t xml:space="preserve">– </w:t>
      </w:r>
      <w:r w:rsidRPr="0042797C">
        <w:rPr>
          <w:b/>
        </w:rPr>
        <w:t xml:space="preserve">podatek VAT </w:t>
      </w:r>
      <w:smartTag w:uri="pwplexatsmarttags/smarttagmodule" w:element="Number2Word">
        <w:r w:rsidRPr="0042797C">
          <w:rPr>
            <w:b/>
          </w:rPr>
          <w:t>23</w:t>
        </w:r>
      </w:smartTag>
      <w:r w:rsidRPr="0042797C">
        <w:rPr>
          <w:b/>
        </w:rPr>
        <w:t>%</w:t>
      </w:r>
      <w:r w:rsidR="00763746">
        <w:t xml:space="preserve"> od kwoty: 150</w:t>
      </w:r>
      <w:r>
        <w:t>,00 zł, na podstawie art. </w:t>
      </w:r>
      <w:smartTag w:uri="pwplexatsmarttags/smarttagmodule" w:element="Number2Word">
        <w:r>
          <w:t>41</w:t>
        </w:r>
      </w:smartTag>
      <w:r>
        <w:t xml:space="preserve"> i art. </w:t>
      </w:r>
      <w:smartTag w:uri="pwplexatsmarttags/smarttagmodule" w:element="Number2Word">
        <w:r>
          <w:t>146a</w:t>
        </w:r>
      </w:smartTag>
      <w:r>
        <w:t xml:space="preserve"> ustawy z dnia </w:t>
      </w:r>
      <w:smartTag w:uri="pwplexatsmarttags/smarttagmodule" w:element="Number2Word">
        <w:r>
          <w:t>11 m</w:t>
        </w:r>
      </w:smartTag>
      <w:r>
        <w:t xml:space="preserve">arca </w:t>
      </w:r>
      <w:smartTag w:uri="pwplexatsmarttags/smarttagmodule" w:element="Number2Word">
        <w:r>
          <w:t>2004</w:t>
        </w:r>
      </w:smartTag>
      <w:r>
        <w:t xml:space="preserve"> r. o podatku od towarów i usług (t.j. Dz. U. z </w:t>
      </w:r>
      <w:smartTag w:uri="pwplexatsmarttags/smarttagmodule" w:element="Number2Word">
        <w:r>
          <w:t>2020</w:t>
        </w:r>
      </w:smartTag>
      <w:r>
        <w:t xml:space="preserve"> roku, poz. </w:t>
      </w:r>
      <w:smartTag w:uri="pwplexatsmarttags/smarttagmodule" w:element="Number2Word">
        <w:r>
          <w:t>106</w:t>
        </w:r>
      </w:smartTag>
      <w:r>
        <w:t>), to jest:</w:t>
      </w:r>
      <w:r>
        <w:tab/>
      </w:r>
      <w:r w:rsidR="00763746" w:rsidRPr="00763746">
        <w:rPr>
          <w:b/>
        </w:rPr>
        <w:t>34,50</w:t>
      </w:r>
      <w:r>
        <w:rPr>
          <w:b/>
        </w:rPr>
        <w:t xml:space="preserve"> zł</w:t>
      </w:r>
    </w:p>
    <w:p w14:paraId="3253CD90" w14:textId="77777777" w:rsidR="00064BB2" w:rsidRPr="00EE09B8" w:rsidRDefault="00064BB2" w:rsidP="00064BB2">
      <w:pPr>
        <w:tabs>
          <w:tab w:val="right" w:leader="dot" w:pos="9780"/>
          <w:tab w:val="right" w:leader="hyphen" w:pos="9808"/>
        </w:tabs>
      </w:pPr>
      <w:r>
        <w:t xml:space="preserve">Razem pobrano: </w:t>
      </w:r>
      <w:r>
        <w:tab/>
      </w:r>
      <w:r w:rsidR="00763746" w:rsidRPr="00763746">
        <w:rPr>
          <w:b/>
        </w:rPr>
        <w:t>184,50</w:t>
      </w:r>
      <w:r>
        <w:rPr>
          <w:b/>
        </w:rPr>
        <w:t xml:space="preserve"> zł</w:t>
      </w:r>
    </w:p>
    <w:p w14:paraId="5401E98C" w14:textId="77777777" w:rsidR="00064BB2" w:rsidRDefault="00064BB2" w:rsidP="00064BB2">
      <w:pPr>
        <w:tabs>
          <w:tab w:val="right" w:leader="hyphen" w:pos="9808"/>
        </w:tabs>
      </w:pPr>
      <w:r>
        <w:rPr>
          <w:b/>
        </w:rPr>
        <w:t>Ponadto pobrano opłatę sądową</w:t>
      </w:r>
      <w:r>
        <w:t xml:space="preserve"> na podstawie ustawy z dnia </w:t>
      </w:r>
      <w:smartTag w:uri="pwplexatsmarttags/smarttagmodule" w:element="Number2Word">
        <w:r>
          <w:t>28</w:t>
        </w:r>
      </w:smartTag>
      <w:r>
        <w:t xml:space="preserve"> lipca </w:t>
      </w:r>
      <w:smartTag w:uri="pwplexatsmarttags/smarttagmodule" w:element="Number2Word">
        <w:r>
          <w:t>2005</w:t>
        </w:r>
      </w:smartTag>
      <w:r>
        <w:t xml:space="preserve"> roku o kosztach sądowych w sprawach cywilnych (t.j. Dz. U. z </w:t>
      </w:r>
      <w:smartTag w:uri="pwplexatsmarttags/smarttagmodule" w:element="Number2Word">
        <w:r>
          <w:t>2020</w:t>
        </w:r>
      </w:smartTag>
      <w:r>
        <w:t xml:space="preserve"> roku, poz. </w:t>
      </w:r>
      <w:smartTag w:uri="pwplexatsmarttags/smarttagmodule" w:element="Number2Word">
        <w:r>
          <w:t>755</w:t>
        </w:r>
      </w:smartTag>
      <w:r>
        <w:t xml:space="preserve"> ze zm.): </w:t>
      </w:r>
      <w:r>
        <w:tab/>
      </w:r>
    </w:p>
    <w:p w14:paraId="34E111FF" w14:textId="77777777" w:rsidR="00763746" w:rsidRPr="00EE09B8" w:rsidRDefault="00763746" w:rsidP="00763746">
      <w:pPr>
        <w:tabs>
          <w:tab w:val="right" w:leader="dot" w:pos="9780"/>
          <w:tab w:val="right" w:leader="hyphen" w:pos="9808"/>
        </w:tabs>
      </w:pPr>
      <w:r>
        <w:t>z art. 44  ust 1 pkt 1 w zw . z ust 2</w:t>
      </w:r>
      <w:r>
        <w:tab/>
      </w:r>
      <w:r>
        <w:rPr>
          <w:b/>
        </w:rPr>
        <w:t>100,00 zł</w:t>
      </w:r>
    </w:p>
    <w:p w14:paraId="397C3DDA" w14:textId="77777777" w:rsidR="00064BB2" w:rsidRPr="00EE09B8" w:rsidRDefault="00064BB2" w:rsidP="00064BB2">
      <w:pPr>
        <w:tabs>
          <w:tab w:val="right" w:leader="dot" w:pos="9780"/>
          <w:tab w:val="right" w:leader="hyphen" w:pos="9808"/>
        </w:tabs>
      </w:pPr>
      <w:r>
        <w:t xml:space="preserve">z art. 42 ust. 1   </w:t>
      </w:r>
      <w:r>
        <w:tab/>
      </w:r>
      <w:r>
        <w:rPr>
          <w:b/>
        </w:rPr>
        <w:t>200,00 zł</w:t>
      </w:r>
    </w:p>
    <w:p w14:paraId="6E5DA258" w14:textId="64BBBA03" w:rsidR="00064BB2" w:rsidRPr="00EE09B8" w:rsidRDefault="00064BB2" w:rsidP="00064BB2">
      <w:pPr>
        <w:tabs>
          <w:tab w:val="right" w:leader="dot" w:pos="9780"/>
          <w:tab w:val="right" w:leader="hyphen" w:pos="9808"/>
        </w:tabs>
      </w:pPr>
      <w:r>
        <w:t xml:space="preserve">Razem opłata sądowa: </w:t>
      </w:r>
      <w:r>
        <w:tab/>
      </w:r>
      <w:r w:rsidR="00091F49" w:rsidRPr="00091F49">
        <w:rPr>
          <w:b/>
        </w:rPr>
        <w:t>3</w:t>
      </w:r>
      <w:r>
        <w:rPr>
          <w:b/>
        </w:rPr>
        <w:t>0</w:t>
      </w:r>
      <w:r w:rsidRPr="009F4BBD">
        <w:rPr>
          <w:b/>
        </w:rPr>
        <w:t>0</w:t>
      </w:r>
      <w:r>
        <w:rPr>
          <w:b/>
        </w:rPr>
        <w:t>,00 zł</w:t>
      </w:r>
    </w:p>
    <w:p w14:paraId="1929F51E" w14:textId="77777777" w:rsidR="00064BB2" w:rsidRPr="00EE09B8" w:rsidRDefault="00064BB2" w:rsidP="00064BB2">
      <w:pPr>
        <w:tabs>
          <w:tab w:val="right" w:leader="hyphen" w:pos="9808"/>
        </w:tabs>
      </w:pPr>
      <w:r>
        <w:t xml:space="preserve">Pobrana przy akcie opłata sądowa (w kwocie wskazanej wyżej) oraz wynagrodzenie notariusza za złożenie wniosku wieczystoksięgowego z należnym podatkiem VAT (w łącznej kwocie </w:t>
      </w:r>
      <w:smartTag w:uri="pwplexatsmarttags/smarttagmodule" w:element="Number2Word">
        <w:r>
          <w:rPr>
            <w:b/>
          </w:rPr>
          <w:t>246,00 zł</w:t>
        </w:r>
      </w:smartTag>
      <w:r>
        <w:t>) będą zarejestrowane w Repertorium A pod numerem złożonego wniosku wieczystoksięgowego.</w:t>
      </w:r>
      <w:r>
        <w:tab/>
      </w:r>
    </w:p>
    <w:p w14:paraId="79AD5025" w14:textId="77777777" w:rsidR="00064BB2" w:rsidRPr="00EE09B8" w:rsidRDefault="00064BB2" w:rsidP="00064BB2">
      <w:pPr>
        <w:tabs>
          <w:tab w:val="right" w:leader="hyphen" w:pos="9808"/>
        </w:tabs>
      </w:pPr>
      <w:r>
        <w:t>Ostateczna decyzja dotycząca wysokości opłaty sądowej, związanej ze złożonym wnioskiem, należy do właściwego Sądu.</w:t>
      </w:r>
      <w:r>
        <w:tab/>
      </w:r>
    </w:p>
    <w:p w14:paraId="08E889E4" w14:textId="77777777" w:rsidR="00064BB2" w:rsidRPr="00EE09B8" w:rsidRDefault="00064BB2" w:rsidP="00064BB2">
      <w:pPr>
        <w:tabs>
          <w:tab w:val="right" w:leader="hyphen" w:pos="9808"/>
        </w:tabs>
      </w:pPr>
      <w:r>
        <w:t>Powyższe opłaty nie obejmują kosztów wypisów z tego aktu, które wraz z podstawą prawną ich pobrania zostaną podane na każdym z wypisów.</w:t>
      </w:r>
      <w:r>
        <w:tab/>
      </w:r>
    </w:p>
    <w:p w14:paraId="5BFE9969" w14:textId="77777777" w:rsidR="00064BB2" w:rsidRPr="00EE09B8" w:rsidRDefault="00064BB2" w:rsidP="00064BB2">
      <w:pPr>
        <w:tabs>
          <w:tab w:val="right" w:leader="hyphen" w:pos="9808"/>
        </w:tabs>
      </w:pPr>
      <w:r>
        <w:t xml:space="preserve">Notariusz poinformowała o obowiązku zgłoszenia w ciągu </w:t>
      </w:r>
      <w:smartTag w:uri="pwplexatsmarttags/smarttagmodule" w:element="Number2Word">
        <w:r>
          <w:t>14</w:t>
        </w:r>
      </w:smartTag>
      <w:r>
        <w:t xml:space="preserve"> dni do właściwej jednostki samorządu terytorialnego nabycia nieruchomości, dokonanego niniejszym aktem.</w:t>
      </w:r>
      <w:r>
        <w:tab/>
      </w:r>
    </w:p>
    <w:p w14:paraId="51504A14" w14:textId="77777777" w:rsidR="00064BB2" w:rsidRPr="00EE09B8" w:rsidRDefault="00064BB2" w:rsidP="00064BB2">
      <w:pPr>
        <w:tabs>
          <w:tab w:val="right" w:leader="hyphen" w:pos="9808"/>
        </w:tabs>
      </w:pPr>
      <w:r>
        <w:lastRenderedPageBreak/>
        <w:t xml:space="preserve">Podatku od czynności cywilnoprawnych nie pobrano na podstawie art. </w:t>
      </w:r>
      <w:smartTag w:uri="pwplexatsmarttags/smarttagmodule" w:element="Number2Word">
        <w:r>
          <w:t>26 a</w:t>
        </w:r>
      </w:smartTag>
      <w:r>
        <w:t xml:space="preserve"> ustawy z dnia </w:t>
      </w:r>
      <w:smartTag w:uri="pwplexatsmarttags/smarttagmodule" w:element="Number2Word">
        <w:r>
          <w:t>19</w:t>
        </w:r>
      </w:smartTag>
      <w:r>
        <w:t xml:space="preserve"> października </w:t>
      </w:r>
      <w:smartTag w:uri="pwplexatsmarttags/smarttagmodule" w:element="Number2Word">
        <w:r>
          <w:t>1991</w:t>
        </w:r>
      </w:smartTag>
      <w:r>
        <w:t xml:space="preserve"> roku o gospodarowaniu nieruchomościami rolnymi Skarbu Państwa (t.j. Dz. U. </w:t>
      </w:r>
      <w:smartTag w:uri="pwplexatsmarttags/smarttagmodule" w:element="Number2Word">
        <w:r>
          <w:t>2018</w:t>
        </w:r>
      </w:smartTag>
      <w:r>
        <w:t xml:space="preserve"> r poz. </w:t>
      </w:r>
      <w:smartTag w:uri="pwplexatsmarttags/smarttagmodule" w:element="Number2Word">
        <w:r>
          <w:t>9</w:t>
        </w:r>
      </w:smartTag>
      <w:r>
        <w:t xml:space="preserve">). </w:t>
      </w:r>
      <w:r>
        <w:tab/>
      </w:r>
    </w:p>
    <w:p w14:paraId="1036C18D" w14:textId="4EE0D670" w:rsidR="00346EAC" w:rsidRDefault="00064BB2" w:rsidP="00763746">
      <w:pPr>
        <w:tabs>
          <w:tab w:val="right" w:leader="hyphen" w:pos="9808"/>
        </w:tabs>
      </w:pPr>
      <w:r>
        <w:rPr>
          <w:b/>
          <w:sz w:val="32"/>
        </w:rPr>
        <w:t>Akt ten został odczytany, przyjęty i podpisany.</w:t>
      </w:r>
      <w:r>
        <w:tab/>
      </w:r>
    </w:p>
    <w:p w14:paraId="3C514550" w14:textId="77777777" w:rsidR="001D0304" w:rsidRDefault="001D0304" w:rsidP="001D0304">
      <w:pPr>
        <w:tabs>
          <w:tab w:val="right" w:leader="hyphen" w:pos="9808"/>
        </w:tabs>
        <w:ind w:firstLine="0"/>
      </w:pPr>
      <w:r>
        <w:t>Oryginał aktu podpisali: stawająca i notariusz.</w:t>
      </w:r>
    </w:p>
    <w:p w14:paraId="788E6809" w14:textId="77777777" w:rsidR="001D0304" w:rsidRDefault="001D0304" w:rsidP="001D0304">
      <w:pPr>
        <w:tabs>
          <w:tab w:val="right" w:leader="hyphen" w:pos="9808"/>
        </w:tabs>
        <w:ind w:firstLine="0"/>
      </w:pPr>
      <w:r>
        <w:t>Wypis niniejszy został wydany:</w:t>
      </w:r>
    </w:p>
    <w:p w14:paraId="122F9B7F" w14:textId="7106F4C8" w:rsidR="001D0304" w:rsidRDefault="001D0304" w:rsidP="001D0304">
      <w:pPr>
        <w:tabs>
          <w:tab w:val="right" w:leader="hyphen" w:pos="9808"/>
        </w:tabs>
        <w:ind w:firstLine="0"/>
      </w:pPr>
      <w:r>
        <w:t>Za Rep. A Nr                  /2023.</w:t>
      </w:r>
    </w:p>
    <w:p w14:paraId="32E9857B" w14:textId="47EFB762" w:rsidR="001D0304" w:rsidRDefault="001D0304" w:rsidP="001D0304">
      <w:pPr>
        <w:tabs>
          <w:tab w:val="right" w:leader="hyphen" w:pos="9808"/>
        </w:tabs>
        <w:ind w:firstLine="0"/>
      </w:pPr>
      <w:r>
        <w:t>Za sporządzenie wypisu pobrano wynagrodzenie w kwocie 24,00 zł, na podstawie § 12 rozp. Min. Spraw. z dnia 28 czerwca 2004 roku w sprawie maksymalnych stawek taksy notarialnej (t.j. Dz. U. z 2020 roku, poz. 1473 z późn. zm.) oraz podatek VAT 23% w kwocie 5,52 zł, na podstawie art. 41 i art. 146a ustawy z dnia 11 marca 2004 r. o podatku od towarów i usług (t.j. Dz. U. z 2020 roku, poz. 106 z późn. zm.).</w:t>
      </w:r>
    </w:p>
    <w:p w14:paraId="02423D92" w14:textId="77777777" w:rsidR="001D0304" w:rsidRDefault="001D0304" w:rsidP="001D0304">
      <w:pPr>
        <w:tabs>
          <w:tab w:val="right" w:leader="hyphen" w:pos="9808"/>
        </w:tabs>
        <w:ind w:firstLine="0"/>
      </w:pPr>
      <w:r>
        <w:t>Lublin, dnia 13 lutego, 2023 roku.</w:t>
      </w:r>
    </w:p>
    <w:p w14:paraId="525B093C" w14:textId="4240C7A1" w:rsidR="001D0304" w:rsidRDefault="001D0304" w:rsidP="001D0304">
      <w:pPr>
        <w:tabs>
          <w:tab w:val="right" w:leader="hyphen" w:pos="9808"/>
        </w:tabs>
        <w:ind w:firstLine="0"/>
      </w:pPr>
    </w:p>
    <w:p w14:paraId="59FCD2D9" w14:textId="31ADEB18" w:rsidR="001D0304" w:rsidRDefault="00162EFA" w:rsidP="001D0304">
      <w:pPr>
        <w:tabs>
          <w:tab w:val="right" w:leader="hyphen" w:pos="9808"/>
        </w:tabs>
        <w:ind w:left="4819" w:firstLine="0"/>
        <w:jc w:val="center"/>
      </w:pPr>
      <w:r>
        <w:t>……</w:t>
      </w:r>
    </w:p>
    <w:p w14:paraId="34A1CED4" w14:textId="77777777" w:rsidR="001D0304" w:rsidRDefault="001D0304" w:rsidP="001D0304">
      <w:pPr>
        <w:tabs>
          <w:tab w:val="right" w:leader="hyphen" w:pos="9808"/>
        </w:tabs>
        <w:ind w:left="4819" w:firstLine="0"/>
        <w:jc w:val="center"/>
      </w:pPr>
    </w:p>
    <w:p w14:paraId="4A37512B" w14:textId="11A1E222" w:rsidR="001D0304" w:rsidRDefault="001D0304" w:rsidP="001D0304">
      <w:pPr>
        <w:tabs>
          <w:tab w:val="right" w:leader="hyphen" w:pos="9808"/>
        </w:tabs>
        <w:ind w:left="4819" w:firstLine="0"/>
        <w:jc w:val="center"/>
      </w:pPr>
      <w:r>
        <w:t>Notariusz</w:t>
      </w:r>
    </w:p>
    <w:p w14:paraId="0A6CF292" w14:textId="77777777" w:rsidR="001D0304" w:rsidRDefault="001D0304" w:rsidP="001D0304"/>
    <w:sectPr w:rsidR="001D0304" w:rsidSect="00837BC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701" w:right="567" w:bottom="851" w:left="1701" w:header="709" w:footer="709" w:gutter="0"/>
      <w:cols w:space="708"/>
      <w:titlePg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7E700" w14:textId="77777777" w:rsidR="00AD6310" w:rsidRDefault="00AD6310">
      <w:r>
        <w:separator/>
      </w:r>
    </w:p>
  </w:endnote>
  <w:endnote w:type="continuationSeparator" w:id="0">
    <w:p w14:paraId="6969C06B" w14:textId="77777777" w:rsidR="00AD6310" w:rsidRDefault="00AD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E5D89" w14:textId="77777777" w:rsidR="00DC6D94" w:rsidRDefault="00DC6D9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PAGE  </w:t>
    </w:r>
  </w:p>
  <w:p w14:paraId="51A73326" w14:textId="77777777" w:rsidR="00DC6D94" w:rsidRDefault="00DC6D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954E5" w14:textId="77777777" w:rsidR="00DC6D94" w:rsidRDefault="00DC6D94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BED4E" w14:textId="77777777" w:rsidR="00AD6310" w:rsidRDefault="00AD6310">
      <w:r>
        <w:separator/>
      </w:r>
    </w:p>
  </w:footnote>
  <w:footnote w:type="continuationSeparator" w:id="0">
    <w:p w14:paraId="6CE44DAF" w14:textId="77777777" w:rsidR="00AD6310" w:rsidRDefault="00AD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A1718" w14:textId="77777777" w:rsidR="00DC6D94" w:rsidRDefault="00DC6D94" w:rsidP="00AA573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C4F57E" w14:textId="77777777" w:rsidR="00DC6D94" w:rsidRDefault="00DC6D9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PAGE  </w:t>
    </w:r>
  </w:p>
  <w:p w14:paraId="450AD3B1" w14:textId="77777777" w:rsidR="00DC6D94" w:rsidRDefault="00DC6D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CF377" w14:textId="5F02455D" w:rsidR="00DC6D94" w:rsidRDefault="00DC6D94" w:rsidP="00AA573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–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79D2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–</w:t>
    </w:r>
  </w:p>
  <w:p w14:paraId="5BF5111E" w14:textId="77777777" w:rsidR="00DC6D94" w:rsidRDefault="00DC6D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2C16"/>
    <w:multiLevelType w:val="multilevel"/>
    <w:tmpl w:val="72605D02"/>
    <w:lvl w:ilvl="0">
      <w:start w:val="1"/>
      <w:numFmt w:val="decimal"/>
      <w:lvlRestart w:val="0"/>
      <w:lvlText w:val="§ %1."/>
      <w:lvlJc w:val="left"/>
      <w:pPr>
        <w:tabs>
          <w:tab w:val="num" w:pos="1417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1417"/>
        </w:tabs>
        <w:ind w:left="907" w:firstLine="0"/>
      </w:pPr>
    </w:lvl>
    <w:lvl w:ilvl="2">
      <w:start w:val="1"/>
      <w:numFmt w:val="decimal"/>
      <w:lvlText w:val="%3)"/>
      <w:lvlJc w:val="left"/>
      <w:pPr>
        <w:tabs>
          <w:tab w:val="num" w:pos="1644"/>
        </w:tabs>
        <w:ind w:left="1644" w:hanging="510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51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67"/>
  <w:drawingGridVerticalSpacing w:val="9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B2"/>
    <w:rsid w:val="0000385B"/>
    <w:rsid w:val="00064BB2"/>
    <w:rsid w:val="00073CD3"/>
    <w:rsid w:val="00091F49"/>
    <w:rsid w:val="000966CA"/>
    <w:rsid w:val="000B1365"/>
    <w:rsid w:val="000B1EE7"/>
    <w:rsid w:val="000D26ED"/>
    <w:rsid w:val="000E115C"/>
    <w:rsid w:val="00162EFA"/>
    <w:rsid w:val="00166BA7"/>
    <w:rsid w:val="001D0304"/>
    <w:rsid w:val="00346EAC"/>
    <w:rsid w:val="003518E5"/>
    <w:rsid w:val="00373D3C"/>
    <w:rsid w:val="003E6416"/>
    <w:rsid w:val="0040318B"/>
    <w:rsid w:val="00403EC9"/>
    <w:rsid w:val="00422353"/>
    <w:rsid w:val="004477EA"/>
    <w:rsid w:val="00584A31"/>
    <w:rsid w:val="005B15B9"/>
    <w:rsid w:val="005D74BF"/>
    <w:rsid w:val="00636E9D"/>
    <w:rsid w:val="0066635C"/>
    <w:rsid w:val="00684AB0"/>
    <w:rsid w:val="007308B3"/>
    <w:rsid w:val="00737D65"/>
    <w:rsid w:val="00763746"/>
    <w:rsid w:val="007B0913"/>
    <w:rsid w:val="007B6DD4"/>
    <w:rsid w:val="007C71F1"/>
    <w:rsid w:val="007D1264"/>
    <w:rsid w:val="007E11EB"/>
    <w:rsid w:val="00837BCB"/>
    <w:rsid w:val="00861816"/>
    <w:rsid w:val="009075D7"/>
    <w:rsid w:val="00987CFA"/>
    <w:rsid w:val="009F1C62"/>
    <w:rsid w:val="00A6171A"/>
    <w:rsid w:val="00A619B9"/>
    <w:rsid w:val="00AA573F"/>
    <w:rsid w:val="00AB770C"/>
    <w:rsid w:val="00AD6310"/>
    <w:rsid w:val="00AE1EB1"/>
    <w:rsid w:val="00B12601"/>
    <w:rsid w:val="00C779D2"/>
    <w:rsid w:val="00D1356B"/>
    <w:rsid w:val="00D43F6C"/>
    <w:rsid w:val="00D5170E"/>
    <w:rsid w:val="00D71FFC"/>
    <w:rsid w:val="00DC6D94"/>
    <w:rsid w:val="00E110B7"/>
    <w:rsid w:val="00E40FD8"/>
    <w:rsid w:val="00E558C0"/>
    <w:rsid w:val="00FB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pwplexatsmarttags/smarttagmodule" w:name="Number2Word"/>
  <w:shapeDefaults>
    <o:shapedefaults v:ext="edit" spidmax="2049"/>
    <o:shapelayout v:ext="edit">
      <o:idmap v:ext="edit" data="1"/>
    </o:shapelayout>
  </w:shapeDefaults>
  <w:decimalSymbol w:val=","/>
  <w:listSeparator w:val=";"/>
  <w14:docId w14:val="3A1162F6"/>
  <w15:docId w15:val="{B078867F-5CF7-417E-94CB-DC05C0CA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BB2"/>
    <w:pPr>
      <w:spacing w:line="400" w:lineRule="atLeast"/>
      <w:ind w:firstLine="709"/>
      <w:jc w:val="both"/>
    </w:pPr>
    <w:rPr>
      <w:sz w:val="28"/>
      <w:szCs w:val="24"/>
    </w:rPr>
  </w:style>
  <w:style w:type="paragraph" w:styleId="Nagwek1">
    <w:name w:val="heading 1"/>
    <w:basedOn w:val="Normalny"/>
    <w:next w:val="Normalny"/>
    <w:qFormat/>
    <w:rsid w:val="00861816"/>
    <w:pPr>
      <w:keepNext/>
      <w:spacing w:before="120" w:line="240" w:lineRule="auto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861816"/>
    <w:pPr>
      <w:keepNext/>
      <w:spacing w:before="240" w:after="60" w:line="240" w:lineRule="auto"/>
      <w:outlineLvl w:val="1"/>
    </w:pPr>
    <w:rPr>
      <w:b/>
      <w:bCs/>
      <w:szCs w:val="28"/>
    </w:rPr>
  </w:style>
  <w:style w:type="paragraph" w:styleId="Nagwek3">
    <w:name w:val="heading 3"/>
    <w:basedOn w:val="Normalny"/>
    <w:next w:val="Normalny"/>
    <w:qFormat/>
    <w:rsid w:val="00861816"/>
    <w:pPr>
      <w:keepNext/>
      <w:spacing w:before="120" w:line="240" w:lineRule="auto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61816"/>
    <w:pPr>
      <w:tabs>
        <w:tab w:val="center" w:pos="4536"/>
      </w:tabs>
      <w:ind w:firstLine="0"/>
    </w:pPr>
  </w:style>
  <w:style w:type="character" w:styleId="Numerstrony">
    <w:name w:val="page number"/>
    <w:basedOn w:val="Domylnaczcionkaakapitu"/>
    <w:rsid w:val="00861816"/>
    <w:rPr>
      <w:rFonts w:ascii="Times New Roman" w:hAnsi="Times New Roman"/>
      <w:dstrike w:val="0"/>
      <w:color w:val="auto"/>
      <w:spacing w:val="0"/>
      <w:w w:val="100"/>
      <w:kern w:val="28"/>
      <w:position w:val="0"/>
      <w:sz w:val="28"/>
      <w:u w:val="none"/>
      <w:effect w:val="none"/>
      <w:vertAlign w:val="baseline"/>
    </w:rPr>
  </w:style>
  <w:style w:type="paragraph" w:styleId="Stopka">
    <w:name w:val="footer"/>
    <w:basedOn w:val="Normalny"/>
    <w:rsid w:val="00861816"/>
    <w:pPr>
      <w:tabs>
        <w:tab w:val="center" w:pos="4536"/>
      </w:tabs>
      <w:ind w:firstLine="0"/>
    </w:pPr>
  </w:style>
  <w:style w:type="paragraph" w:styleId="Akapitzlist">
    <w:name w:val="List Paragraph"/>
    <w:basedOn w:val="Normalny"/>
    <w:uiPriority w:val="34"/>
    <w:qFormat/>
    <w:rsid w:val="00064BB2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091F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91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1959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Notarialna</Company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Notarialna Bednara s.c.</dc:creator>
  <cp:lastModifiedBy>Dobrowolska Anna</cp:lastModifiedBy>
  <cp:revision>3</cp:revision>
  <cp:lastPrinted>2023-02-13T07:36:00Z</cp:lastPrinted>
  <dcterms:created xsi:type="dcterms:W3CDTF">2023-02-13T11:03:00Z</dcterms:created>
  <dcterms:modified xsi:type="dcterms:W3CDTF">2023-02-13T11:06:00Z</dcterms:modified>
</cp:coreProperties>
</file>